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00C17" w14:textId="77777777" w:rsidR="003175E2" w:rsidRDefault="00CA49E7">
      <w:pPr>
        <w:pStyle w:val="Tittel"/>
      </w:pPr>
      <w:r>
        <w:rPr>
          <w:color w:val="231F20"/>
        </w:rPr>
        <w:t>Valtra presisjonslandbruk:</w:t>
      </w:r>
    </w:p>
    <w:p w14:paraId="03DC88F4" w14:textId="77777777" w:rsidR="003175E2" w:rsidRDefault="003175E2">
      <w:pPr>
        <w:pStyle w:val="Brdtekst"/>
        <w:rPr>
          <w:rFonts w:ascii="Calibri"/>
        </w:rPr>
      </w:pPr>
    </w:p>
    <w:p w14:paraId="3E7EADC4" w14:textId="77777777" w:rsidR="003175E2" w:rsidRDefault="003175E2">
      <w:pPr>
        <w:pStyle w:val="Brdtekst"/>
        <w:rPr>
          <w:rFonts w:ascii="Calibri"/>
        </w:rPr>
      </w:pPr>
    </w:p>
    <w:p w14:paraId="1CDD09BA" w14:textId="77777777" w:rsidR="003175E2" w:rsidRDefault="003175E2">
      <w:pPr>
        <w:pStyle w:val="Brdtekst"/>
        <w:rPr>
          <w:rFonts w:ascii="Calibri"/>
        </w:rPr>
      </w:pPr>
    </w:p>
    <w:p w14:paraId="66CAF005" w14:textId="77777777" w:rsidR="003175E2" w:rsidRDefault="003175E2">
      <w:pPr>
        <w:pStyle w:val="Brdtekst"/>
        <w:rPr>
          <w:rFonts w:ascii="Calibri"/>
        </w:rPr>
      </w:pPr>
    </w:p>
    <w:p w14:paraId="1266ECA6" w14:textId="77777777" w:rsidR="003175E2" w:rsidRDefault="00CA49E7">
      <w:pPr>
        <w:pStyle w:val="Overskrift1"/>
        <w:spacing w:before="216"/>
        <w:ind w:left="1417"/>
      </w:pPr>
      <w:r>
        <w:rPr>
          <w:color w:val="231F20"/>
        </w:rPr>
        <w:t>INNLEDNING</w:t>
      </w:r>
    </w:p>
    <w:p w14:paraId="11916750" w14:textId="77777777" w:rsidR="003175E2" w:rsidRDefault="00CA49E7">
      <w:pPr>
        <w:pStyle w:val="Brdtekst"/>
        <w:spacing w:before="145" w:line="271" w:lineRule="auto"/>
        <w:ind w:left="1417" w:right="349"/>
      </w:pPr>
      <w:r>
        <w:rPr>
          <w:color w:val="231F20"/>
        </w:rPr>
        <w:t>I presisjonslandbruk, også kjent som intelligent landbruk, benyttes satellittposisjonering, automatisert traktor- og redskapsbetjening, og datahåndtering til hjelp i våronn, sprøyting, gjødsling og høsting. Systemene for dagens presisjonslandbruk kan stort sett styres fra traktorens førerplass. Denne meldingen forsøker å gjøre slik teknologi mer begripelig og vise hva den betyr i det daglige gårdsarbeid og hva slags fordeler som kan oppnås.</w:t>
      </w:r>
    </w:p>
    <w:p w14:paraId="123514B9" w14:textId="77777777" w:rsidR="003175E2" w:rsidRDefault="003175E2">
      <w:pPr>
        <w:pStyle w:val="Brdtekst"/>
      </w:pPr>
    </w:p>
    <w:p w14:paraId="1968BA93" w14:textId="77777777" w:rsidR="003175E2" w:rsidRDefault="003175E2">
      <w:pPr>
        <w:pStyle w:val="Brdtekst"/>
        <w:spacing w:before="5"/>
        <w:rPr>
          <w:sz w:val="18"/>
        </w:rPr>
      </w:pPr>
    </w:p>
    <w:p w14:paraId="61CA6A2C" w14:textId="77777777" w:rsidR="003175E2" w:rsidRDefault="00CA49E7">
      <w:pPr>
        <w:pStyle w:val="Overskrift2"/>
        <w:spacing w:before="82"/>
        <w:ind w:firstLine="0"/>
      </w:pPr>
      <w:bookmarkStart w:id="0" w:name="_Hlk43887041"/>
      <w:r>
        <w:rPr>
          <w:color w:val="231F20"/>
        </w:rPr>
        <w:t>Denne meldingen dekker følgende emner:</w:t>
      </w:r>
    </w:p>
    <w:p w14:paraId="2D5812D8" w14:textId="77777777" w:rsidR="003175E2" w:rsidRDefault="00CA49E7">
      <w:pPr>
        <w:pStyle w:val="Overskrift3"/>
        <w:numPr>
          <w:ilvl w:val="0"/>
          <w:numId w:val="7"/>
        </w:numPr>
        <w:tabs>
          <w:tab w:val="left" w:pos="2637"/>
          <w:tab w:val="left" w:pos="2638"/>
        </w:tabs>
        <w:spacing w:before="372"/>
        <w:ind w:hanging="1221"/>
      </w:pPr>
      <w:r>
        <w:rPr>
          <w:color w:val="231F20"/>
        </w:rPr>
        <w:t>Krav til oppsett for presisjonslandbruk</w:t>
      </w:r>
    </w:p>
    <w:p w14:paraId="26D7C1C9" w14:textId="77777777" w:rsidR="003175E2" w:rsidRDefault="003175E2">
      <w:pPr>
        <w:pStyle w:val="Brdtekst"/>
        <w:spacing w:before="3"/>
        <w:rPr>
          <w:b/>
          <w:sz w:val="27"/>
        </w:rPr>
      </w:pPr>
    </w:p>
    <w:p w14:paraId="3E320347" w14:textId="77777777" w:rsidR="003175E2" w:rsidRDefault="00CA49E7">
      <w:pPr>
        <w:pStyle w:val="Listeavsnitt"/>
        <w:numPr>
          <w:ilvl w:val="0"/>
          <w:numId w:val="7"/>
        </w:numPr>
        <w:tabs>
          <w:tab w:val="left" w:pos="2637"/>
          <w:tab w:val="left" w:pos="2638"/>
        </w:tabs>
        <w:ind w:hanging="1221"/>
        <w:rPr>
          <w:b/>
          <w:sz w:val="20"/>
        </w:rPr>
      </w:pPr>
      <w:r>
        <w:rPr>
          <w:b/>
          <w:color w:val="231F20"/>
          <w:sz w:val="20"/>
        </w:rPr>
        <w:t>Presisjonslandbruk og brukervennlighet</w:t>
      </w:r>
    </w:p>
    <w:p w14:paraId="1FB48AAB" w14:textId="77777777" w:rsidR="003175E2" w:rsidRDefault="003175E2">
      <w:pPr>
        <w:pStyle w:val="Brdtekst"/>
        <w:spacing w:before="3"/>
        <w:rPr>
          <w:b/>
          <w:sz w:val="27"/>
        </w:rPr>
      </w:pPr>
    </w:p>
    <w:p w14:paraId="6C388DB9" w14:textId="77777777" w:rsidR="003175E2" w:rsidRDefault="00CA49E7">
      <w:pPr>
        <w:pStyle w:val="Listeavsnitt"/>
        <w:numPr>
          <w:ilvl w:val="0"/>
          <w:numId w:val="7"/>
        </w:numPr>
        <w:tabs>
          <w:tab w:val="left" w:pos="2637"/>
          <w:tab w:val="left" w:pos="2638"/>
        </w:tabs>
        <w:ind w:hanging="1221"/>
        <w:rPr>
          <w:b/>
          <w:sz w:val="20"/>
        </w:rPr>
      </w:pPr>
      <w:r>
        <w:rPr>
          <w:b/>
          <w:color w:val="231F20"/>
          <w:sz w:val="20"/>
        </w:rPr>
        <w:t>Om eksemplene</w:t>
      </w:r>
    </w:p>
    <w:p w14:paraId="50A1D69C" w14:textId="77777777" w:rsidR="003175E2" w:rsidRDefault="003175E2">
      <w:pPr>
        <w:pStyle w:val="Brdtekst"/>
        <w:spacing w:before="3"/>
        <w:rPr>
          <w:b/>
          <w:sz w:val="27"/>
        </w:rPr>
      </w:pPr>
    </w:p>
    <w:p w14:paraId="6BB307CB" w14:textId="3E581CB3" w:rsidR="003175E2" w:rsidRDefault="003C1339">
      <w:pPr>
        <w:pStyle w:val="Listeavsnitt"/>
        <w:numPr>
          <w:ilvl w:val="0"/>
          <w:numId w:val="7"/>
        </w:numPr>
        <w:tabs>
          <w:tab w:val="left" w:pos="2637"/>
          <w:tab w:val="left" w:pos="2638"/>
        </w:tabs>
        <w:ind w:hanging="1221"/>
        <w:rPr>
          <w:b/>
          <w:sz w:val="20"/>
        </w:rPr>
      </w:pPr>
      <w:r>
        <w:rPr>
          <w:b/>
          <w:color w:val="231F20"/>
          <w:sz w:val="20"/>
        </w:rPr>
        <w:t xml:space="preserve">Sparte kostnader med </w:t>
      </w:r>
      <w:r w:rsidR="00CA49E7">
        <w:rPr>
          <w:b/>
          <w:color w:val="231F20"/>
          <w:sz w:val="20"/>
        </w:rPr>
        <w:t>Valtra Guide</w:t>
      </w:r>
    </w:p>
    <w:p w14:paraId="4E3EF0E1" w14:textId="1DD17782" w:rsidR="003175E2" w:rsidRDefault="003C1339">
      <w:pPr>
        <w:pStyle w:val="Listeavsnitt"/>
        <w:numPr>
          <w:ilvl w:val="1"/>
          <w:numId w:val="7"/>
        </w:numPr>
        <w:tabs>
          <w:tab w:val="left" w:pos="2948"/>
          <w:tab w:val="left" w:pos="2949"/>
        </w:tabs>
        <w:spacing w:before="87"/>
        <w:ind w:hanging="1532"/>
        <w:rPr>
          <w:sz w:val="20"/>
        </w:rPr>
      </w:pPr>
      <w:r>
        <w:rPr>
          <w:color w:val="231F20"/>
          <w:sz w:val="20"/>
        </w:rPr>
        <w:t>Slått</w:t>
      </w:r>
    </w:p>
    <w:p w14:paraId="5FABC493" w14:textId="5E730035" w:rsidR="003175E2" w:rsidRDefault="00CA49E7">
      <w:pPr>
        <w:pStyle w:val="Listeavsnitt"/>
        <w:numPr>
          <w:ilvl w:val="1"/>
          <w:numId w:val="7"/>
        </w:numPr>
        <w:tabs>
          <w:tab w:val="left" w:pos="2948"/>
          <w:tab w:val="left" w:pos="2949"/>
        </w:tabs>
        <w:spacing w:before="87"/>
        <w:ind w:hanging="1532"/>
        <w:rPr>
          <w:sz w:val="20"/>
        </w:rPr>
      </w:pPr>
      <w:r>
        <w:rPr>
          <w:color w:val="231F20"/>
          <w:sz w:val="20"/>
        </w:rPr>
        <w:t xml:space="preserve">Gjødsling </w:t>
      </w:r>
      <w:r w:rsidR="00696ADA">
        <w:rPr>
          <w:color w:val="231F20"/>
          <w:sz w:val="20"/>
        </w:rPr>
        <w:t>på</w:t>
      </w:r>
      <w:r>
        <w:rPr>
          <w:color w:val="231F20"/>
          <w:sz w:val="20"/>
        </w:rPr>
        <w:t xml:space="preserve"> åker</w:t>
      </w:r>
    </w:p>
    <w:p w14:paraId="5BA11743" w14:textId="03CDFAAF" w:rsidR="003175E2" w:rsidRDefault="00CA49E7">
      <w:pPr>
        <w:pStyle w:val="Listeavsnitt"/>
        <w:numPr>
          <w:ilvl w:val="1"/>
          <w:numId w:val="7"/>
        </w:numPr>
        <w:tabs>
          <w:tab w:val="left" w:pos="2948"/>
          <w:tab w:val="left" w:pos="2949"/>
        </w:tabs>
        <w:spacing w:before="86"/>
        <w:ind w:hanging="1532"/>
        <w:rPr>
          <w:sz w:val="20"/>
        </w:rPr>
      </w:pPr>
      <w:r>
        <w:rPr>
          <w:color w:val="231F20"/>
          <w:sz w:val="20"/>
        </w:rPr>
        <w:t xml:space="preserve">Sprøyting </w:t>
      </w:r>
      <w:r w:rsidR="00696ADA">
        <w:rPr>
          <w:color w:val="231F20"/>
          <w:sz w:val="20"/>
        </w:rPr>
        <w:t>på åker</w:t>
      </w:r>
    </w:p>
    <w:p w14:paraId="4E0659B4" w14:textId="5ACCF17F" w:rsidR="003175E2" w:rsidRDefault="00CA49E7">
      <w:pPr>
        <w:pStyle w:val="Listeavsnitt"/>
        <w:numPr>
          <w:ilvl w:val="1"/>
          <w:numId w:val="7"/>
        </w:numPr>
        <w:tabs>
          <w:tab w:val="left" w:pos="2948"/>
          <w:tab w:val="left" w:pos="2949"/>
        </w:tabs>
        <w:spacing w:before="87"/>
        <w:ind w:hanging="1532"/>
        <w:rPr>
          <w:sz w:val="20"/>
        </w:rPr>
      </w:pPr>
      <w:r>
        <w:rPr>
          <w:color w:val="231F20"/>
          <w:sz w:val="20"/>
        </w:rPr>
        <w:t xml:space="preserve">Gjødsling </w:t>
      </w:r>
      <w:r w:rsidR="00696ADA">
        <w:rPr>
          <w:color w:val="231F20"/>
          <w:sz w:val="20"/>
        </w:rPr>
        <w:t>på</w:t>
      </w:r>
      <w:r>
        <w:rPr>
          <w:color w:val="231F20"/>
          <w:sz w:val="20"/>
        </w:rPr>
        <w:t xml:space="preserve"> eng</w:t>
      </w:r>
    </w:p>
    <w:p w14:paraId="64AC2B99"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Såing</w:t>
      </w:r>
    </w:p>
    <w:p w14:paraId="3C118B49" w14:textId="77777777" w:rsidR="003175E2" w:rsidRDefault="003175E2">
      <w:pPr>
        <w:pStyle w:val="Brdtekst"/>
        <w:spacing w:before="3"/>
        <w:rPr>
          <w:sz w:val="27"/>
        </w:rPr>
      </w:pPr>
    </w:p>
    <w:p w14:paraId="08194F48" w14:textId="7CD81385" w:rsidR="003175E2" w:rsidRDefault="00CA49E7">
      <w:pPr>
        <w:pStyle w:val="Overskrift3"/>
        <w:numPr>
          <w:ilvl w:val="0"/>
          <w:numId w:val="7"/>
        </w:numPr>
        <w:tabs>
          <w:tab w:val="left" w:pos="2637"/>
          <w:tab w:val="left" w:pos="2638"/>
        </w:tabs>
        <w:ind w:hanging="1221"/>
      </w:pPr>
      <w:r>
        <w:rPr>
          <w:color w:val="231F20"/>
        </w:rPr>
        <w:t xml:space="preserve">Redusert </w:t>
      </w:r>
      <w:r w:rsidR="003C1339">
        <w:rPr>
          <w:color w:val="231F20"/>
        </w:rPr>
        <w:t>arbeids</w:t>
      </w:r>
      <w:r>
        <w:rPr>
          <w:color w:val="231F20"/>
        </w:rPr>
        <w:t>tid</w:t>
      </w:r>
    </w:p>
    <w:p w14:paraId="4E0335E0"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Mer ledig tid i førerhuset</w:t>
      </w:r>
    </w:p>
    <w:p w14:paraId="6C36BF78" w14:textId="77777777" w:rsidR="003175E2" w:rsidRDefault="00CA49E7">
      <w:pPr>
        <w:pStyle w:val="Listeavsnitt"/>
        <w:numPr>
          <w:ilvl w:val="1"/>
          <w:numId w:val="7"/>
        </w:numPr>
        <w:tabs>
          <w:tab w:val="left" w:pos="2948"/>
          <w:tab w:val="left" w:pos="2949"/>
        </w:tabs>
        <w:spacing w:before="86"/>
        <w:ind w:hanging="1532"/>
        <w:rPr>
          <w:sz w:val="20"/>
        </w:rPr>
      </w:pPr>
      <w:r>
        <w:rPr>
          <w:color w:val="231F20"/>
          <w:sz w:val="20"/>
        </w:rPr>
        <w:t>Mindre papirarbeid på kontoret</w:t>
      </w:r>
    </w:p>
    <w:p w14:paraId="0B5C4A6B"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Automatisert dokumentasjon</w:t>
      </w:r>
    </w:p>
    <w:p w14:paraId="6E9FAD08" w14:textId="77777777" w:rsidR="003175E2" w:rsidRDefault="003175E2">
      <w:pPr>
        <w:pStyle w:val="Brdtekst"/>
        <w:spacing w:before="3"/>
        <w:rPr>
          <w:sz w:val="27"/>
        </w:rPr>
      </w:pPr>
    </w:p>
    <w:p w14:paraId="7EBDF4A7" w14:textId="73249AE1" w:rsidR="003175E2" w:rsidRDefault="003C1339">
      <w:pPr>
        <w:pStyle w:val="Overskrift3"/>
        <w:numPr>
          <w:ilvl w:val="0"/>
          <w:numId w:val="7"/>
        </w:numPr>
        <w:tabs>
          <w:tab w:val="left" w:pos="2637"/>
          <w:tab w:val="left" w:pos="2638"/>
        </w:tabs>
        <w:ind w:hanging="1221"/>
      </w:pPr>
      <w:r>
        <w:rPr>
          <w:color w:val="231F20"/>
        </w:rPr>
        <w:t>Større</w:t>
      </w:r>
      <w:r w:rsidR="00CA49E7">
        <w:rPr>
          <w:color w:val="231F20"/>
        </w:rPr>
        <w:t xml:space="preserve"> nøyaktighet</w:t>
      </w:r>
    </w:p>
    <w:p w14:paraId="585FA879"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Nøyaktighet uavhengig av sikt og lysforhold</w:t>
      </w:r>
    </w:p>
    <w:p w14:paraId="68CF02E5" w14:textId="77777777" w:rsidR="003175E2" w:rsidRDefault="00CA49E7">
      <w:pPr>
        <w:pStyle w:val="Listeavsnitt"/>
        <w:numPr>
          <w:ilvl w:val="1"/>
          <w:numId w:val="7"/>
        </w:numPr>
        <w:tabs>
          <w:tab w:val="left" w:pos="2948"/>
          <w:tab w:val="left" w:pos="2949"/>
        </w:tabs>
        <w:spacing w:before="86"/>
        <w:ind w:hanging="1532"/>
        <w:rPr>
          <w:sz w:val="20"/>
        </w:rPr>
      </w:pPr>
      <w:r>
        <w:rPr>
          <w:color w:val="231F20"/>
          <w:sz w:val="20"/>
        </w:rPr>
        <w:t>Enklere å snu på vendeteigene</w:t>
      </w:r>
    </w:p>
    <w:p w14:paraId="68AEFC55"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Kontrollert og optimalisert bruk av gjødsel, frø og plantevernmidler reduserer kostnadene</w:t>
      </w:r>
    </w:p>
    <w:p w14:paraId="1C132D5C" w14:textId="77777777" w:rsidR="003175E2" w:rsidRDefault="00CA49E7">
      <w:pPr>
        <w:pStyle w:val="Listeavsnitt"/>
        <w:numPr>
          <w:ilvl w:val="1"/>
          <w:numId w:val="7"/>
        </w:numPr>
        <w:tabs>
          <w:tab w:val="left" w:pos="2948"/>
          <w:tab w:val="left" w:pos="2949"/>
        </w:tabs>
        <w:spacing w:before="87"/>
        <w:ind w:hanging="1532"/>
        <w:rPr>
          <w:sz w:val="20"/>
        </w:rPr>
      </w:pPr>
      <w:r>
        <w:rPr>
          <w:color w:val="231F20"/>
          <w:sz w:val="20"/>
        </w:rPr>
        <w:t>Bedre lønnsomhet</w:t>
      </w:r>
    </w:p>
    <w:p w14:paraId="26BFEC27" w14:textId="77777777" w:rsidR="003175E2" w:rsidRDefault="003175E2">
      <w:pPr>
        <w:pStyle w:val="Brdtekst"/>
        <w:spacing w:before="3"/>
        <w:rPr>
          <w:sz w:val="27"/>
        </w:rPr>
      </w:pPr>
    </w:p>
    <w:p w14:paraId="67A925FC" w14:textId="4B70073B" w:rsidR="003175E2" w:rsidRDefault="00CA49E7" w:rsidP="00087FAB">
      <w:pPr>
        <w:pStyle w:val="Overskrift3"/>
        <w:numPr>
          <w:ilvl w:val="0"/>
          <w:numId w:val="7"/>
        </w:numPr>
        <w:tabs>
          <w:tab w:val="left" w:pos="2637"/>
          <w:tab w:val="left" w:pos="2638"/>
        </w:tabs>
        <w:ind w:hanging="1221"/>
        <w:sectPr w:rsidR="003175E2">
          <w:headerReference w:type="default" r:id="rId7"/>
          <w:footerReference w:type="default" r:id="rId8"/>
          <w:type w:val="continuous"/>
          <w:pgSz w:w="11910" w:h="16840"/>
          <w:pgMar w:top="1660" w:right="1520" w:bottom="1180" w:left="1020" w:header="720" w:footer="998" w:gutter="0"/>
          <w:pgNumType w:start="1"/>
          <w:cols w:space="708"/>
        </w:sectPr>
      </w:pPr>
      <w:r>
        <w:rPr>
          <w:color w:val="231F20"/>
        </w:rPr>
        <w:t>Bedre utnyttelse av maskinene</w:t>
      </w:r>
    </w:p>
    <w:bookmarkEnd w:id="0"/>
    <w:p w14:paraId="23E6F408" w14:textId="77777777" w:rsidR="003175E2" w:rsidRDefault="003175E2">
      <w:pPr>
        <w:pStyle w:val="Brdtekst"/>
        <w:rPr>
          <w:b/>
        </w:rPr>
      </w:pPr>
    </w:p>
    <w:p w14:paraId="6E2C8F2D" w14:textId="77777777" w:rsidR="003175E2" w:rsidRDefault="003175E2">
      <w:pPr>
        <w:pStyle w:val="Brdtekst"/>
        <w:rPr>
          <w:b/>
        </w:rPr>
      </w:pPr>
    </w:p>
    <w:p w14:paraId="3E7D9AFF" w14:textId="2B90530E" w:rsidR="003175E2" w:rsidRDefault="00CA49E7">
      <w:pPr>
        <w:pStyle w:val="Listeavsnitt"/>
        <w:numPr>
          <w:ilvl w:val="0"/>
          <w:numId w:val="6"/>
        </w:numPr>
        <w:tabs>
          <w:tab w:val="left" w:pos="1417"/>
          <w:tab w:val="left" w:pos="1418"/>
        </w:tabs>
        <w:spacing w:before="244"/>
        <w:ind w:hanging="1305"/>
        <w:rPr>
          <w:rFonts w:ascii="Calibri"/>
          <w:b/>
          <w:sz w:val="36"/>
        </w:rPr>
      </w:pPr>
      <w:r>
        <w:rPr>
          <w:rFonts w:ascii="Calibri"/>
          <w:b/>
          <w:color w:val="231F20"/>
          <w:sz w:val="36"/>
        </w:rPr>
        <w:t>K</w:t>
      </w:r>
      <w:r w:rsidR="003B22E1">
        <w:rPr>
          <w:rFonts w:ascii="Calibri"/>
          <w:b/>
          <w:color w:val="231F20"/>
          <w:sz w:val="36"/>
        </w:rPr>
        <w:t>RAV TIL OPPSE</w:t>
      </w:r>
      <w:r w:rsidR="003C1339">
        <w:rPr>
          <w:rFonts w:ascii="Calibri"/>
          <w:b/>
          <w:color w:val="231F20"/>
          <w:sz w:val="36"/>
        </w:rPr>
        <w:t>T</w:t>
      </w:r>
      <w:r w:rsidR="003B22E1">
        <w:rPr>
          <w:rFonts w:ascii="Calibri"/>
          <w:b/>
          <w:color w:val="231F20"/>
          <w:sz w:val="36"/>
        </w:rPr>
        <w:t>T FOR PRESISJONSLANDBRUK</w:t>
      </w:r>
    </w:p>
    <w:p w14:paraId="73B006F8" w14:textId="77777777" w:rsidR="003175E2" w:rsidRDefault="00CA49E7">
      <w:pPr>
        <w:pStyle w:val="Brdtekst"/>
        <w:spacing w:before="146" w:line="271" w:lineRule="auto"/>
        <w:ind w:left="1417" w:right="349"/>
      </w:pPr>
      <w:r>
        <w:rPr>
          <w:color w:val="231F20"/>
        </w:rPr>
        <w:t>Systemer for presisjonslandbruk krever at minst en traktor er utstyrt med en satellitt mottaker. Mottakeren henter signaler fra posisjoneringssatellitter, og dette gjør det mulig å plassere traktor med redskap nøyaktig på hvert skifte. Valtra tilbyr mottakere og posisjoneringstjenester fra Trimble og NovAtel.</w:t>
      </w:r>
    </w:p>
    <w:p w14:paraId="43084C3C" w14:textId="77777777" w:rsidR="003175E2" w:rsidRDefault="003175E2">
      <w:pPr>
        <w:pStyle w:val="Brdtekst"/>
        <w:spacing w:before="7"/>
        <w:rPr>
          <w:sz w:val="22"/>
        </w:rPr>
      </w:pPr>
    </w:p>
    <w:p w14:paraId="30616241" w14:textId="77777777" w:rsidR="003175E2" w:rsidRDefault="00CA49E7">
      <w:pPr>
        <w:pStyle w:val="Brdtekst"/>
        <w:spacing w:line="271" w:lineRule="auto"/>
        <w:ind w:left="1417" w:right="146"/>
      </w:pPr>
      <w:r>
        <w:rPr>
          <w:color w:val="231F20"/>
        </w:rPr>
        <w:t>Deretter må traktoren være utstyrt med ISOBUS. Dette er landbruksmaskin-industriens egen standard for kommunikasjon (ISO 11783) Det er denne som lar traktoren koble seg til og kontrollere redskapen. Bruk av ISOBUS gjør at traktoren kan kontrollere alle grunnleggende funksjoner, også avanserte og automatiserte funksjoner som seksjonskontroll og variabel mengdekontroll (VRC)</w:t>
      </w:r>
    </w:p>
    <w:p w14:paraId="230323E4" w14:textId="77777777" w:rsidR="003175E2" w:rsidRDefault="003175E2">
      <w:pPr>
        <w:pStyle w:val="Brdtekst"/>
        <w:spacing w:before="8"/>
        <w:rPr>
          <w:sz w:val="22"/>
        </w:rPr>
      </w:pPr>
    </w:p>
    <w:p w14:paraId="4A84B838" w14:textId="77777777" w:rsidR="003175E2" w:rsidRDefault="00CA49E7">
      <w:pPr>
        <w:pStyle w:val="Brdtekst"/>
        <w:spacing w:line="271" w:lineRule="auto"/>
        <w:ind w:left="1417" w:right="318"/>
      </w:pPr>
      <w:r>
        <w:rPr>
          <w:color w:val="231F20"/>
        </w:rPr>
        <w:t>For at traktoren skal finne veien selv må den være utstyrt med et automatisert styringssystem. Valtra traktorer bruker et system kalt Valtra Guide. Denne type system bruker signalene fra satellittposisjoneringsutstyr til å styre traktoren automatisk. Nøyaktig og presist styres traktoren langs et skifte uten at føreren trenger å berøre rattet.</w:t>
      </w:r>
    </w:p>
    <w:p w14:paraId="609C26BE" w14:textId="77777777" w:rsidR="003175E2" w:rsidRDefault="003175E2">
      <w:pPr>
        <w:pStyle w:val="Brdtekst"/>
        <w:spacing w:before="8"/>
        <w:rPr>
          <w:sz w:val="22"/>
        </w:rPr>
      </w:pPr>
    </w:p>
    <w:p w14:paraId="61871E2A" w14:textId="77777777" w:rsidR="003175E2" w:rsidRDefault="00CA49E7">
      <w:pPr>
        <w:pStyle w:val="Brdtekst"/>
        <w:spacing w:line="271" w:lineRule="auto"/>
        <w:ind w:left="1417"/>
      </w:pPr>
      <w:r>
        <w:rPr>
          <w:color w:val="231F20"/>
        </w:rPr>
        <w:t>Når en gård har en traktor utstyrt med satellittstyring, ISOBUS og autostyring, for eksempel en Valtra-traktor med Valtra Guide, kan de bruke den til å kontrollere redskaper mer presist.</w:t>
      </w:r>
    </w:p>
    <w:p w14:paraId="179D149E" w14:textId="77777777" w:rsidR="003175E2" w:rsidRDefault="003175E2">
      <w:pPr>
        <w:pStyle w:val="Brdtekst"/>
        <w:spacing w:before="7"/>
        <w:rPr>
          <w:sz w:val="22"/>
        </w:rPr>
      </w:pPr>
    </w:p>
    <w:p w14:paraId="002C9F55" w14:textId="27CC827A" w:rsidR="003175E2" w:rsidRDefault="00CA49E7">
      <w:pPr>
        <w:pStyle w:val="Brdtekst"/>
        <w:spacing w:line="271" w:lineRule="auto"/>
        <w:ind w:left="1417" w:right="146"/>
      </w:pPr>
      <w:r>
        <w:rPr>
          <w:color w:val="231F20"/>
        </w:rPr>
        <w:t>Fordi satellittsignalene alltid leder traktoren nøyaktig på jordet vil redskapene også alltid følge riktig kurs. Ved å bruke ISOBUS-styring av redskaper og arbeidsoppgaver forberedt i gjødselplaner, vil det være mulig å automatisk variere det arbeidet redskapene gjør på ulike deler av jordet og i forskjellige rader. Med Valtra traktorer vil f.eks. Valtra seksjonskontroll automatisk styre funksjoner i redskapet og Valtra variable mengdekontroll (VRC) vil automatisk styre mengdetildelingen.</w:t>
      </w:r>
    </w:p>
    <w:p w14:paraId="4AE9409E" w14:textId="77777777" w:rsidR="003175E2" w:rsidRDefault="003175E2">
      <w:pPr>
        <w:pStyle w:val="Brdtekst"/>
        <w:spacing w:before="8"/>
        <w:rPr>
          <w:sz w:val="22"/>
        </w:rPr>
      </w:pPr>
    </w:p>
    <w:p w14:paraId="7160C4D7" w14:textId="41373F2F" w:rsidR="003175E2" w:rsidRDefault="00CA49E7">
      <w:pPr>
        <w:pStyle w:val="Brdtekst"/>
        <w:spacing w:line="271" w:lineRule="auto"/>
        <w:ind w:left="1417" w:right="282"/>
      </w:pPr>
      <w:r>
        <w:rPr>
          <w:color w:val="231F20"/>
        </w:rPr>
        <w:t>Merk at i tillegg til en riktig utstyrt traktor, trenger gården også en fullstendig gjødselplan (FMS). Dette er dataverktøy som gir digitaliserte kart over skiftene og gir muligheter for å planlegge såing og gjødsling ut ifra forventet avling, føre avlingsnotater osv. Arbeidsoppgaver og andre data kan overføres mellom gjødselplanprogrammet og traktoren. Det gjør det mulig for bonden å lage redskapsinstrukser på kontoret, for så å sende dem over til traktoren, før arbeidet starter.</w:t>
      </w:r>
    </w:p>
    <w:p w14:paraId="286C535C" w14:textId="77777777" w:rsidR="003175E2" w:rsidRDefault="003175E2">
      <w:pPr>
        <w:spacing w:line="271" w:lineRule="auto"/>
        <w:sectPr w:rsidR="003175E2">
          <w:pgSz w:w="11910" w:h="16840"/>
          <w:pgMar w:top="1660" w:right="1520" w:bottom="1180" w:left="1020" w:header="720" w:footer="998" w:gutter="0"/>
          <w:cols w:space="708"/>
        </w:sectPr>
      </w:pPr>
    </w:p>
    <w:p w14:paraId="5EC6AF96" w14:textId="77777777" w:rsidR="003175E2" w:rsidRDefault="003175E2">
      <w:pPr>
        <w:pStyle w:val="Brdtekst"/>
      </w:pPr>
    </w:p>
    <w:p w14:paraId="074AEC0E" w14:textId="77777777" w:rsidR="003175E2" w:rsidRDefault="003175E2">
      <w:pPr>
        <w:pStyle w:val="Brdtekst"/>
      </w:pPr>
    </w:p>
    <w:p w14:paraId="604E9167" w14:textId="77777777" w:rsidR="003175E2" w:rsidRDefault="003175E2">
      <w:pPr>
        <w:pStyle w:val="Brdtekst"/>
      </w:pPr>
    </w:p>
    <w:p w14:paraId="412CFEB9" w14:textId="77777777" w:rsidR="003175E2" w:rsidRDefault="003175E2">
      <w:pPr>
        <w:pStyle w:val="Brdtekst"/>
      </w:pPr>
    </w:p>
    <w:p w14:paraId="7634E508" w14:textId="77777777" w:rsidR="003175E2" w:rsidRDefault="003175E2">
      <w:pPr>
        <w:pStyle w:val="Brdtekst"/>
      </w:pPr>
    </w:p>
    <w:p w14:paraId="66435E56" w14:textId="77777777" w:rsidR="003175E2" w:rsidRDefault="003175E2">
      <w:pPr>
        <w:pStyle w:val="Brdtekst"/>
      </w:pPr>
    </w:p>
    <w:p w14:paraId="418701F4" w14:textId="77777777" w:rsidR="003175E2" w:rsidRDefault="003175E2">
      <w:pPr>
        <w:pStyle w:val="Brdtekst"/>
      </w:pPr>
    </w:p>
    <w:p w14:paraId="7362B904" w14:textId="77777777" w:rsidR="003175E2" w:rsidRDefault="00CA49E7">
      <w:pPr>
        <w:pStyle w:val="Overskrift1"/>
        <w:numPr>
          <w:ilvl w:val="0"/>
          <w:numId w:val="6"/>
        </w:numPr>
        <w:tabs>
          <w:tab w:val="left" w:pos="1417"/>
          <w:tab w:val="left" w:pos="1418"/>
        </w:tabs>
        <w:ind w:hanging="1305"/>
      </w:pPr>
      <w:r>
        <w:rPr>
          <w:color w:val="231F20"/>
        </w:rPr>
        <w:t>PRESISJONSLANDBRUK OG BRUKERVENNLIGHET</w:t>
      </w:r>
    </w:p>
    <w:p w14:paraId="2D60C451" w14:textId="20A43622" w:rsidR="003175E2" w:rsidRDefault="00CA49E7">
      <w:pPr>
        <w:pStyle w:val="Brdtekst"/>
        <w:spacing w:before="146" w:line="271" w:lineRule="auto"/>
        <w:ind w:left="1417" w:right="282"/>
      </w:pPr>
      <w:r>
        <w:rPr>
          <w:color w:val="231F20"/>
        </w:rPr>
        <w:t>Brukervennlighet er et betydelig aspekt ved presisjonslandbruk. På tross av fordelene og kostnadsbesparelsene som ligger i presisjonslandbruk kan kompleksiteten i teknologien og de mange systemene gjøre at mange vegrer seg. Selskaper som Valtra vet om dette og tilbyr traktorer som er klargjort for presisjonslandbruk. Dette gjør at bonden kan forholde seg til en leverandør. Valtra kan tilby traktorer med satellittbasert sporfølging, Valtra AutoGuide og ISOBUS klargjort for bruk. Å skaffe</w:t>
      </w:r>
    </w:p>
    <w:p w14:paraId="7458269F" w14:textId="77777777" w:rsidR="003175E2" w:rsidRDefault="00CA49E7">
      <w:pPr>
        <w:pStyle w:val="Brdtekst"/>
        <w:spacing w:before="1" w:line="271" w:lineRule="auto"/>
        <w:ind w:left="1417" w:right="146"/>
      </w:pPr>
      <w:r>
        <w:rPr>
          <w:color w:val="231F20"/>
        </w:rPr>
        <w:t>alt fra en leverandør sikrer at alle systemene jobber problemfritt sammen og at det ikke oppstår konflikt mellom forskjellige programvareleverandører.</w:t>
      </w:r>
    </w:p>
    <w:p w14:paraId="74CEA1BD" w14:textId="77777777" w:rsidR="003175E2" w:rsidRDefault="003175E2">
      <w:pPr>
        <w:pStyle w:val="Brdtekst"/>
        <w:spacing w:before="7"/>
        <w:rPr>
          <w:sz w:val="22"/>
        </w:rPr>
      </w:pPr>
    </w:p>
    <w:p w14:paraId="361FB2CB" w14:textId="77777777" w:rsidR="003175E2" w:rsidRDefault="00CA49E7">
      <w:pPr>
        <w:pStyle w:val="Brdtekst"/>
        <w:spacing w:line="271" w:lineRule="auto"/>
        <w:ind w:left="1417" w:right="349"/>
      </w:pPr>
      <w:r>
        <w:rPr>
          <w:color w:val="231F20"/>
        </w:rPr>
        <w:t>I tillegg kan bønder bekymre seg for at det å involvere seg i presisjonslandbruk kan bli for komplisert. Uansett, enkel og logisk betjening bør ta livet av slike bekymringer!</w:t>
      </w:r>
    </w:p>
    <w:p w14:paraId="791AD535" w14:textId="3BF3774A" w:rsidR="003175E2" w:rsidRDefault="00CA49E7">
      <w:pPr>
        <w:pStyle w:val="Brdtekst"/>
        <w:spacing w:line="271" w:lineRule="auto"/>
        <w:ind w:left="1417" w:right="349"/>
      </w:pPr>
      <w:r>
        <w:rPr>
          <w:color w:val="231F20"/>
        </w:rPr>
        <w:t>For eksempel Valtra Smart Touch-armlene, her kombineres en berøringsskjerm med logisk oppsett av knapper, fingerspaker og en joystick. Dette er utviklet for at bonden enkelt skal få adgang og kontroll over alle funksjonene i presisjonslandbruk. SmartTouch- armlene kan bli brukt til å kontrollere autostyringen og redskapstyringen. Det kan også brukes til opptak av kjørespor og yttergrenser, men også til overføring av data og dokumentasjon til og fra gjødselplaner.</w:t>
      </w:r>
    </w:p>
    <w:p w14:paraId="15724CB1" w14:textId="77777777" w:rsidR="003175E2" w:rsidRDefault="003175E2">
      <w:pPr>
        <w:pStyle w:val="Brdtekst"/>
        <w:rPr>
          <w:sz w:val="22"/>
        </w:rPr>
      </w:pPr>
    </w:p>
    <w:p w14:paraId="5CF4CE48" w14:textId="77777777" w:rsidR="003175E2" w:rsidRDefault="003175E2">
      <w:pPr>
        <w:pStyle w:val="Brdtekst"/>
        <w:spacing w:before="11"/>
        <w:rPr>
          <w:sz w:val="18"/>
        </w:rPr>
      </w:pPr>
    </w:p>
    <w:p w14:paraId="369A91E6" w14:textId="77777777" w:rsidR="003175E2" w:rsidRDefault="00CA49E7">
      <w:pPr>
        <w:pStyle w:val="Overskrift1"/>
        <w:numPr>
          <w:ilvl w:val="0"/>
          <w:numId w:val="6"/>
        </w:numPr>
        <w:tabs>
          <w:tab w:val="left" w:pos="1417"/>
          <w:tab w:val="left" w:pos="1418"/>
        </w:tabs>
        <w:spacing w:before="0"/>
        <w:ind w:hanging="1305"/>
      </w:pPr>
      <w:r>
        <w:rPr>
          <w:color w:val="231F20"/>
        </w:rPr>
        <w:t>OM EKSEMPLENE*</w:t>
      </w:r>
    </w:p>
    <w:p w14:paraId="62DBF40D" w14:textId="77777777" w:rsidR="003175E2" w:rsidRDefault="00CA49E7">
      <w:pPr>
        <w:pStyle w:val="Brdtekst"/>
        <w:spacing w:before="131" w:line="271" w:lineRule="auto"/>
        <w:ind w:left="1417" w:right="306"/>
      </w:pPr>
      <w:r>
        <w:rPr>
          <w:color w:val="231F20"/>
        </w:rPr>
        <w:t xml:space="preserve">Gjennom denne meldingen har vi gitt anslag over fordelene presisjonslandbruk kan gi på en rekke bruksområder. Med mindre annet er angitt, er disse estimerte beregningene basert på gjennomsnittlig tall oppnådd gjennom presisjonslandbruk. Uansett må du ta hensyn til at de aktuelle resultatene kan variere mye avhengig av mange faktorer, inkludert klima, geografisk beliggenhet, avling, marked osv. Derfor oppfordrer vi deg til </w:t>
      </w:r>
    </w:p>
    <w:p w14:paraId="2B2E8C36" w14:textId="77777777" w:rsidR="003175E2" w:rsidRDefault="00CA49E7">
      <w:pPr>
        <w:pStyle w:val="Brdtekst"/>
        <w:spacing w:line="271" w:lineRule="auto"/>
        <w:ind w:left="1417"/>
      </w:pPr>
      <w:r>
        <w:rPr>
          <w:color w:val="231F20"/>
        </w:rPr>
        <w:t>å søke egne uavhengige råd og utføre dine egne beregninger om de potensielle besparelser forbundet med bruk av presisjonslandbruksutstyr på gården din.</w:t>
      </w:r>
    </w:p>
    <w:p w14:paraId="33C5C644" w14:textId="77777777" w:rsidR="003175E2" w:rsidRDefault="003175E2">
      <w:pPr>
        <w:pStyle w:val="Brdtekst"/>
        <w:spacing w:before="7"/>
        <w:rPr>
          <w:sz w:val="22"/>
        </w:rPr>
      </w:pPr>
    </w:p>
    <w:p w14:paraId="4553DF97" w14:textId="77777777" w:rsidR="003175E2" w:rsidRDefault="00660D52">
      <w:pPr>
        <w:spacing w:before="1" w:line="271" w:lineRule="auto"/>
        <w:ind w:left="1664"/>
        <w:rPr>
          <w:i/>
          <w:sz w:val="20"/>
        </w:rPr>
      </w:pPr>
      <w:r>
        <w:pict w14:anchorId="741845AB">
          <v:shapetype id="_x0000_t202" coordsize="21600,21600" o:spt="202" path="m,l,21600r21600,l21600,xe">
            <v:stroke joinstyle="miter"/>
            <v:path gradientshapeok="t" o:connecttype="rect"/>
          </v:shapetype>
          <v:shape id="_x0000_s1027" type="#_x0000_t202" style="position:absolute;left:0;text-align:left;margin-left:121.9pt;margin-top:-2.1pt;width:7.35pt;height:21.5pt;z-index:15728640;mso-position-horizontal-relative:page" filled="f" stroked="f">
            <v:textbox inset="0,0,0,0">
              <w:txbxContent>
                <w:p w14:paraId="38F86C1A" w14:textId="77777777" w:rsidR="00CA49E7" w:rsidRDefault="00CA49E7">
                  <w:pPr>
                    <w:spacing w:before="13"/>
                    <w:rPr>
                      <w:b/>
                      <w:i/>
                      <w:sz w:val="36"/>
                    </w:rPr>
                  </w:pPr>
                  <w:r>
                    <w:rPr>
                      <w:b/>
                      <w:i/>
                      <w:color w:val="EE3042"/>
                      <w:sz w:val="36"/>
                    </w:rPr>
                    <w:t>*</w:t>
                  </w:r>
                </w:p>
              </w:txbxContent>
            </v:textbox>
            <w10:wrap anchorx="page"/>
          </v:shape>
        </w:pict>
      </w:r>
      <w:r w:rsidR="00CA49E7">
        <w:t>Verken Valtra eller AGCO representerer eller garanterer nøyaktigheten av estimatene og fraskriver seg ethvert ansvar i forbindelse med din bruk av eller tillit til estimatene.</w:t>
      </w:r>
    </w:p>
    <w:p w14:paraId="3DB5893C" w14:textId="77777777" w:rsidR="003175E2" w:rsidRDefault="003175E2">
      <w:pPr>
        <w:spacing w:line="271" w:lineRule="auto"/>
        <w:rPr>
          <w:sz w:val="20"/>
        </w:rPr>
        <w:sectPr w:rsidR="003175E2">
          <w:pgSz w:w="11910" w:h="16840"/>
          <w:pgMar w:top="1660" w:right="1520" w:bottom="1180" w:left="1020" w:header="720" w:footer="998" w:gutter="0"/>
          <w:cols w:space="708"/>
        </w:sectPr>
      </w:pPr>
    </w:p>
    <w:p w14:paraId="785E936B" w14:textId="77777777" w:rsidR="003175E2" w:rsidRDefault="003175E2">
      <w:pPr>
        <w:pStyle w:val="Brdtekst"/>
        <w:rPr>
          <w:i/>
        </w:rPr>
      </w:pPr>
    </w:p>
    <w:p w14:paraId="5F4A5ACB" w14:textId="77777777" w:rsidR="003175E2" w:rsidRDefault="003175E2">
      <w:pPr>
        <w:pStyle w:val="Brdtekst"/>
        <w:rPr>
          <w:i/>
        </w:rPr>
      </w:pPr>
    </w:p>
    <w:p w14:paraId="4289FF61" w14:textId="77777777" w:rsidR="003175E2" w:rsidRDefault="003175E2">
      <w:pPr>
        <w:pStyle w:val="Brdtekst"/>
        <w:rPr>
          <w:i/>
        </w:rPr>
      </w:pPr>
    </w:p>
    <w:p w14:paraId="4316F9B7" w14:textId="77777777" w:rsidR="003175E2" w:rsidRDefault="003175E2">
      <w:pPr>
        <w:pStyle w:val="Brdtekst"/>
        <w:rPr>
          <w:i/>
        </w:rPr>
      </w:pPr>
    </w:p>
    <w:p w14:paraId="6376B446" w14:textId="77777777" w:rsidR="003175E2" w:rsidRDefault="003175E2">
      <w:pPr>
        <w:pStyle w:val="Brdtekst"/>
        <w:rPr>
          <w:i/>
        </w:rPr>
      </w:pPr>
    </w:p>
    <w:p w14:paraId="5BEED69E" w14:textId="77777777" w:rsidR="003175E2" w:rsidRDefault="003175E2">
      <w:pPr>
        <w:pStyle w:val="Brdtekst"/>
        <w:rPr>
          <w:i/>
        </w:rPr>
      </w:pPr>
    </w:p>
    <w:p w14:paraId="74AC4888" w14:textId="77777777" w:rsidR="003175E2" w:rsidRDefault="003175E2">
      <w:pPr>
        <w:pStyle w:val="Brdtekst"/>
        <w:rPr>
          <w:i/>
        </w:rPr>
      </w:pPr>
    </w:p>
    <w:p w14:paraId="10678125" w14:textId="0020332A" w:rsidR="003175E2" w:rsidRDefault="00156C94">
      <w:pPr>
        <w:pStyle w:val="Overskrift1"/>
        <w:numPr>
          <w:ilvl w:val="0"/>
          <w:numId w:val="6"/>
        </w:numPr>
        <w:tabs>
          <w:tab w:val="left" w:pos="1417"/>
          <w:tab w:val="left" w:pos="1418"/>
        </w:tabs>
        <w:ind w:hanging="1305"/>
      </w:pPr>
      <w:r>
        <w:rPr>
          <w:color w:val="231F20"/>
        </w:rPr>
        <w:t>SPAR</w:t>
      </w:r>
      <w:r w:rsidR="003C1339">
        <w:rPr>
          <w:color w:val="231F20"/>
        </w:rPr>
        <w:t>T</w:t>
      </w:r>
      <w:r>
        <w:rPr>
          <w:color w:val="231F20"/>
        </w:rPr>
        <w:t>E KOSTNADER</w:t>
      </w:r>
      <w:r w:rsidR="003B22E1">
        <w:rPr>
          <w:color w:val="231F20"/>
        </w:rPr>
        <w:t xml:space="preserve"> MED </w:t>
      </w:r>
      <w:r w:rsidR="00CA49E7">
        <w:rPr>
          <w:color w:val="231F20"/>
        </w:rPr>
        <w:t xml:space="preserve">VALTRA GUIDE </w:t>
      </w:r>
    </w:p>
    <w:p w14:paraId="6DD2261B" w14:textId="77777777" w:rsidR="003175E2" w:rsidRDefault="00CA49E7">
      <w:pPr>
        <w:pStyle w:val="Brdtekst"/>
        <w:spacing w:before="146" w:line="271" w:lineRule="auto"/>
        <w:ind w:left="1417" w:right="146"/>
      </w:pPr>
      <w:r>
        <w:rPr>
          <w:color w:val="231F20"/>
        </w:rPr>
        <w:t>Valtra Guide gir mange fordeler. Noen av disse er lett å beregne (f.eks. drivstoff og innsparing av innsatsmidler). Andre er mye vanskeligere å fastslå. I dette dokumentet vil vi gi eksempelberegninger for en rekke situasjoner, og vi vil også belyse andre fordeler som ikke er så enkle å uttrykke i tall/verdier.</w:t>
      </w:r>
    </w:p>
    <w:p w14:paraId="320CC675" w14:textId="5E55A10C" w:rsidR="003175E2" w:rsidRDefault="00CA49E7">
      <w:pPr>
        <w:pStyle w:val="Brdtekst"/>
        <w:spacing w:line="271" w:lineRule="auto"/>
        <w:ind w:left="1417"/>
        <w:rPr>
          <w:color w:val="231F20"/>
        </w:rPr>
      </w:pPr>
      <w:r>
        <w:rPr>
          <w:color w:val="231F20"/>
        </w:rPr>
        <w:t>Det er verdt å huske at i enhver arbeidsoperasjon gir Valtra Guide følgende fordeler:</w:t>
      </w:r>
    </w:p>
    <w:p w14:paraId="16103436" w14:textId="77777777" w:rsidR="00156C94" w:rsidRDefault="00156C94">
      <w:pPr>
        <w:pStyle w:val="Brdtekst"/>
        <w:spacing w:line="271" w:lineRule="auto"/>
        <w:ind w:left="1417"/>
      </w:pPr>
    </w:p>
    <w:p w14:paraId="2F2638AB" w14:textId="1CF9BC1A" w:rsidR="003175E2" w:rsidRDefault="00CA49E7">
      <w:pPr>
        <w:pStyle w:val="Listeavsnitt"/>
        <w:numPr>
          <w:ilvl w:val="1"/>
          <w:numId w:val="6"/>
        </w:numPr>
        <w:tabs>
          <w:tab w:val="left" w:pos="2892"/>
        </w:tabs>
        <w:spacing w:before="1"/>
        <w:rPr>
          <w:sz w:val="20"/>
        </w:rPr>
      </w:pPr>
      <w:r>
        <w:rPr>
          <w:color w:val="231F20"/>
          <w:sz w:val="20"/>
        </w:rPr>
        <w:t>Mulighet til å kjøre nøyaktig i redusert sikt</w:t>
      </w:r>
    </w:p>
    <w:p w14:paraId="6858BA81" w14:textId="4A298919" w:rsidR="003175E2" w:rsidRDefault="00CA49E7">
      <w:pPr>
        <w:pStyle w:val="Listeavsnitt"/>
        <w:numPr>
          <w:ilvl w:val="1"/>
          <w:numId w:val="6"/>
        </w:numPr>
        <w:tabs>
          <w:tab w:val="left" w:pos="2892"/>
        </w:tabs>
        <w:spacing w:before="143"/>
        <w:rPr>
          <w:sz w:val="20"/>
        </w:rPr>
      </w:pPr>
      <w:r>
        <w:rPr>
          <w:color w:val="231F20"/>
          <w:sz w:val="20"/>
        </w:rPr>
        <w:t>Mulighet til å kjøre nøyaktig i mørket</w:t>
      </w:r>
    </w:p>
    <w:p w14:paraId="2EF7E485" w14:textId="00E54B4B" w:rsidR="003175E2" w:rsidRDefault="00CA49E7">
      <w:pPr>
        <w:pStyle w:val="Listeavsnitt"/>
        <w:numPr>
          <w:ilvl w:val="1"/>
          <w:numId w:val="6"/>
        </w:numPr>
        <w:tabs>
          <w:tab w:val="left" w:pos="2892"/>
        </w:tabs>
        <w:spacing w:before="144"/>
        <w:rPr>
          <w:sz w:val="20"/>
        </w:rPr>
      </w:pPr>
      <w:r>
        <w:rPr>
          <w:color w:val="231F20"/>
          <w:sz w:val="20"/>
        </w:rPr>
        <w:t>Mulighet til å få advarsler før hindringer</w:t>
      </w:r>
    </w:p>
    <w:p w14:paraId="77068D3E" w14:textId="77777777" w:rsidR="003175E2" w:rsidRDefault="00CA49E7">
      <w:pPr>
        <w:pStyle w:val="Listeavsnitt"/>
        <w:numPr>
          <w:ilvl w:val="1"/>
          <w:numId w:val="6"/>
        </w:numPr>
        <w:tabs>
          <w:tab w:val="left" w:pos="2892"/>
        </w:tabs>
        <w:spacing w:before="143"/>
        <w:rPr>
          <w:sz w:val="20"/>
        </w:rPr>
      </w:pPr>
      <w:r>
        <w:rPr>
          <w:color w:val="231F20"/>
          <w:sz w:val="20"/>
        </w:rPr>
        <w:t>Redusert tretthet hos traktorfører</w:t>
      </w:r>
    </w:p>
    <w:p w14:paraId="516575F0" w14:textId="77777777" w:rsidR="003175E2" w:rsidRDefault="00CA49E7">
      <w:pPr>
        <w:pStyle w:val="Listeavsnitt"/>
        <w:numPr>
          <w:ilvl w:val="1"/>
          <w:numId w:val="6"/>
        </w:numPr>
        <w:tabs>
          <w:tab w:val="left" w:pos="2892"/>
        </w:tabs>
        <w:spacing w:before="143"/>
        <w:rPr>
          <w:sz w:val="20"/>
        </w:rPr>
      </w:pPr>
      <w:r>
        <w:rPr>
          <w:color w:val="231F20"/>
          <w:sz w:val="20"/>
        </w:rPr>
        <w:t>Redusert stopptid</w:t>
      </w:r>
    </w:p>
    <w:p w14:paraId="3C6A601D" w14:textId="5279C0FF" w:rsidR="003175E2" w:rsidRDefault="00CA49E7">
      <w:pPr>
        <w:pStyle w:val="Listeavsnitt"/>
        <w:numPr>
          <w:ilvl w:val="1"/>
          <w:numId w:val="6"/>
        </w:numPr>
        <w:tabs>
          <w:tab w:val="left" w:pos="2892"/>
        </w:tabs>
        <w:spacing w:before="144"/>
        <w:rPr>
          <w:sz w:val="20"/>
        </w:rPr>
      </w:pPr>
      <w:r>
        <w:rPr>
          <w:color w:val="231F20"/>
          <w:sz w:val="20"/>
        </w:rPr>
        <w:t>Føreren kan ha fullt fokus på resultatet</w:t>
      </w:r>
    </w:p>
    <w:p w14:paraId="57F60FE7" w14:textId="77777777" w:rsidR="003175E2" w:rsidRDefault="00CA49E7">
      <w:pPr>
        <w:pStyle w:val="Listeavsnitt"/>
        <w:numPr>
          <w:ilvl w:val="1"/>
          <w:numId w:val="6"/>
        </w:numPr>
        <w:tabs>
          <w:tab w:val="left" w:pos="2892"/>
        </w:tabs>
        <w:spacing w:before="143"/>
        <w:rPr>
          <w:sz w:val="20"/>
        </w:rPr>
      </w:pPr>
      <w:r>
        <w:rPr>
          <w:color w:val="231F20"/>
          <w:sz w:val="20"/>
        </w:rPr>
        <w:t>Bedre kvalitet i arbeidet - bedre avkastning</w:t>
      </w:r>
    </w:p>
    <w:p w14:paraId="15CCE2D1" w14:textId="6FFEB39B" w:rsidR="003175E2" w:rsidRDefault="00CA49E7">
      <w:pPr>
        <w:pStyle w:val="Listeavsnitt"/>
        <w:numPr>
          <w:ilvl w:val="1"/>
          <w:numId w:val="6"/>
        </w:numPr>
        <w:tabs>
          <w:tab w:val="left" w:pos="2892"/>
        </w:tabs>
        <w:spacing w:before="144"/>
        <w:rPr>
          <w:sz w:val="20"/>
        </w:rPr>
      </w:pPr>
      <w:r>
        <w:rPr>
          <w:color w:val="231F20"/>
          <w:sz w:val="20"/>
        </w:rPr>
        <w:t>Mulighet til å kunne kjøre etter de samme sporene år etter år</w:t>
      </w:r>
    </w:p>
    <w:p w14:paraId="702633DB" w14:textId="77777777" w:rsidR="003175E2" w:rsidRDefault="003175E2">
      <w:pPr>
        <w:pStyle w:val="Brdtekst"/>
        <w:rPr>
          <w:sz w:val="35"/>
        </w:rPr>
      </w:pPr>
    </w:p>
    <w:p w14:paraId="04A040CA" w14:textId="77777777" w:rsidR="003175E2" w:rsidRDefault="00CA49E7">
      <w:pPr>
        <w:pStyle w:val="Brdtekst"/>
        <w:ind w:left="1433" w:right="992"/>
        <w:jc w:val="center"/>
      </w:pPr>
      <w:r>
        <w:rPr>
          <w:color w:val="231F20"/>
        </w:rPr>
        <w:t>Alle beregninger er basert på Valtra Guide med RTK korreksjonssignal.</w:t>
      </w:r>
    </w:p>
    <w:p w14:paraId="12E22BF9" w14:textId="77777777" w:rsidR="003175E2" w:rsidRDefault="003175E2">
      <w:pPr>
        <w:jc w:val="center"/>
        <w:sectPr w:rsidR="003175E2">
          <w:headerReference w:type="default" r:id="rId9"/>
          <w:footerReference w:type="default" r:id="rId10"/>
          <w:pgSz w:w="11910" w:h="16840"/>
          <w:pgMar w:top="1660" w:right="1520" w:bottom="1180" w:left="1020" w:header="720" w:footer="998" w:gutter="0"/>
          <w:pgNumType w:start="4"/>
          <w:cols w:space="708"/>
        </w:sectPr>
      </w:pPr>
    </w:p>
    <w:p w14:paraId="09BDB7D7" w14:textId="77777777" w:rsidR="003175E2" w:rsidRDefault="003175E2">
      <w:pPr>
        <w:pStyle w:val="Brdtekst"/>
      </w:pPr>
    </w:p>
    <w:p w14:paraId="4E42786A" w14:textId="77777777" w:rsidR="003175E2" w:rsidRDefault="003175E2">
      <w:pPr>
        <w:pStyle w:val="Brdtekst"/>
      </w:pPr>
    </w:p>
    <w:p w14:paraId="67125505" w14:textId="77777777" w:rsidR="003175E2" w:rsidRDefault="003175E2">
      <w:pPr>
        <w:pStyle w:val="Brdtekst"/>
      </w:pPr>
    </w:p>
    <w:p w14:paraId="45548AD7" w14:textId="77777777" w:rsidR="003175E2" w:rsidRDefault="003175E2">
      <w:pPr>
        <w:pStyle w:val="Brdtekst"/>
      </w:pPr>
    </w:p>
    <w:p w14:paraId="575F34C5" w14:textId="77777777" w:rsidR="003175E2" w:rsidRDefault="003175E2">
      <w:pPr>
        <w:pStyle w:val="Brdtekst"/>
      </w:pPr>
    </w:p>
    <w:p w14:paraId="7A783B29" w14:textId="77777777" w:rsidR="003175E2" w:rsidRDefault="003175E2">
      <w:pPr>
        <w:pStyle w:val="Brdtekst"/>
      </w:pPr>
    </w:p>
    <w:p w14:paraId="71828CAD" w14:textId="77777777" w:rsidR="003175E2" w:rsidRDefault="003175E2">
      <w:pPr>
        <w:pStyle w:val="Brdtekst"/>
      </w:pPr>
    </w:p>
    <w:p w14:paraId="385BC18F" w14:textId="77777777" w:rsidR="003175E2" w:rsidRDefault="00CA49E7">
      <w:pPr>
        <w:tabs>
          <w:tab w:val="left" w:pos="1417"/>
        </w:tabs>
        <w:spacing w:before="242"/>
        <w:ind w:left="113"/>
        <w:rPr>
          <w:rFonts w:ascii="Calibri"/>
          <w:sz w:val="36"/>
        </w:rPr>
      </w:pPr>
      <w:r>
        <w:rPr>
          <w:rFonts w:ascii="Calibri"/>
          <w:b/>
          <w:color w:val="231F20"/>
          <w:sz w:val="36"/>
        </w:rPr>
        <w:t>4.1</w:t>
      </w:r>
      <w:r>
        <w:rPr>
          <w:rFonts w:ascii="Calibri"/>
          <w:b/>
          <w:color w:val="231F20"/>
          <w:sz w:val="36"/>
        </w:rPr>
        <w:tab/>
      </w:r>
      <w:r>
        <w:rPr>
          <w:rFonts w:ascii="Calibri"/>
          <w:color w:val="231F20"/>
          <w:sz w:val="36"/>
        </w:rPr>
        <w:t>Sl</w:t>
      </w:r>
      <w:r>
        <w:rPr>
          <w:rFonts w:ascii="Calibri"/>
          <w:color w:val="231F20"/>
          <w:sz w:val="36"/>
        </w:rPr>
        <w:t>å</w:t>
      </w:r>
      <w:r>
        <w:rPr>
          <w:rFonts w:ascii="Calibri"/>
          <w:color w:val="231F20"/>
          <w:sz w:val="36"/>
        </w:rPr>
        <w:t>tt</w:t>
      </w:r>
    </w:p>
    <w:p w14:paraId="331D5667" w14:textId="77777777" w:rsidR="003175E2" w:rsidRDefault="003175E2">
      <w:pPr>
        <w:pStyle w:val="Brdtekst"/>
        <w:rPr>
          <w:rFonts w:ascii="Calibri"/>
        </w:rPr>
      </w:pPr>
    </w:p>
    <w:p w14:paraId="078883E4" w14:textId="77777777" w:rsidR="003175E2" w:rsidRDefault="003175E2">
      <w:pPr>
        <w:pStyle w:val="Brdtekst"/>
        <w:spacing w:before="9"/>
        <w:rPr>
          <w:rFonts w:ascii="Calibri"/>
          <w:sz w:val="22"/>
        </w:rPr>
      </w:pPr>
    </w:p>
    <w:p w14:paraId="1B386678" w14:textId="77777777" w:rsidR="003175E2" w:rsidRDefault="003175E2">
      <w:pPr>
        <w:rPr>
          <w:rFonts w:ascii="Calibri"/>
        </w:rPr>
        <w:sectPr w:rsidR="003175E2">
          <w:pgSz w:w="11910" w:h="16840"/>
          <w:pgMar w:top="1660" w:right="1520" w:bottom="1180" w:left="1020" w:header="720" w:footer="998" w:gutter="0"/>
          <w:cols w:space="708"/>
        </w:sectPr>
      </w:pPr>
    </w:p>
    <w:p w14:paraId="5DBFDC9D" w14:textId="333F0C30" w:rsidR="003175E2" w:rsidRDefault="00CA49E7" w:rsidP="003B22E1">
      <w:pPr>
        <w:pStyle w:val="Overskrift1"/>
        <w:spacing w:before="81"/>
        <w:ind w:right="-241"/>
      </w:pPr>
      <w:r>
        <w:rPr>
          <w:color w:val="231F20"/>
        </w:rPr>
        <w:t>4.1</w:t>
      </w:r>
      <w:r w:rsidR="003B22E1">
        <w:rPr>
          <w:color w:val="231F20"/>
        </w:rPr>
        <w:t>.</w:t>
      </w:r>
      <w:r>
        <w:rPr>
          <w:color w:val="231F20"/>
        </w:rPr>
        <w:t>1</w:t>
      </w:r>
    </w:p>
    <w:p w14:paraId="247F56C4" w14:textId="77777777" w:rsidR="003175E2" w:rsidRDefault="003175E2">
      <w:pPr>
        <w:pStyle w:val="Brdtekst"/>
        <w:rPr>
          <w:rFonts w:ascii="Calibri"/>
          <w:b/>
          <w:sz w:val="42"/>
        </w:rPr>
      </w:pPr>
    </w:p>
    <w:p w14:paraId="44306DFA" w14:textId="77777777" w:rsidR="003175E2" w:rsidRDefault="003175E2">
      <w:pPr>
        <w:pStyle w:val="Brdtekst"/>
        <w:rPr>
          <w:rFonts w:ascii="Calibri"/>
          <w:b/>
          <w:sz w:val="42"/>
        </w:rPr>
      </w:pPr>
    </w:p>
    <w:p w14:paraId="10F7E252" w14:textId="77777777" w:rsidR="003175E2" w:rsidRDefault="003175E2">
      <w:pPr>
        <w:pStyle w:val="Brdtekst"/>
        <w:rPr>
          <w:rFonts w:ascii="Calibri"/>
          <w:b/>
          <w:sz w:val="42"/>
        </w:rPr>
      </w:pPr>
    </w:p>
    <w:p w14:paraId="10B216BE" w14:textId="77777777" w:rsidR="003175E2" w:rsidRDefault="003175E2">
      <w:pPr>
        <w:pStyle w:val="Brdtekst"/>
        <w:rPr>
          <w:rFonts w:ascii="Calibri"/>
          <w:b/>
          <w:sz w:val="42"/>
        </w:rPr>
      </w:pPr>
    </w:p>
    <w:p w14:paraId="1B1F3E48" w14:textId="77777777" w:rsidR="003175E2" w:rsidRDefault="003175E2">
      <w:pPr>
        <w:pStyle w:val="Brdtekst"/>
        <w:rPr>
          <w:rFonts w:ascii="Calibri"/>
          <w:b/>
          <w:sz w:val="42"/>
        </w:rPr>
      </w:pPr>
    </w:p>
    <w:p w14:paraId="18A52008" w14:textId="77777777" w:rsidR="003175E2" w:rsidRDefault="003175E2">
      <w:pPr>
        <w:pStyle w:val="Brdtekst"/>
        <w:rPr>
          <w:rFonts w:ascii="Calibri"/>
          <w:b/>
          <w:sz w:val="42"/>
        </w:rPr>
      </w:pPr>
    </w:p>
    <w:p w14:paraId="11CA9E83" w14:textId="77777777" w:rsidR="003175E2" w:rsidRDefault="003175E2">
      <w:pPr>
        <w:pStyle w:val="Brdtekst"/>
        <w:rPr>
          <w:rFonts w:ascii="Calibri"/>
          <w:b/>
          <w:sz w:val="42"/>
        </w:rPr>
      </w:pPr>
    </w:p>
    <w:p w14:paraId="252FC5A2" w14:textId="77777777" w:rsidR="003175E2" w:rsidRDefault="003175E2">
      <w:pPr>
        <w:pStyle w:val="Brdtekst"/>
        <w:rPr>
          <w:rFonts w:ascii="Calibri"/>
          <w:b/>
          <w:sz w:val="42"/>
        </w:rPr>
      </w:pPr>
    </w:p>
    <w:p w14:paraId="34BD9A9D" w14:textId="77777777" w:rsidR="003175E2" w:rsidRDefault="003175E2">
      <w:pPr>
        <w:pStyle w:val="Brdtekst"/>
        <w:rPr>
          <w:rFonts w:ascii="Calibri"/>
          <w:b/>
          <w:sz w:val="42"/>
        </w:rPr>
      </w:pPr>
    </w:p>
    <w:p w14:paraId="68E14CCE" w14:textId="77777777" w:rsidR="003175E2" w:rsidRDefault="003175E2">
      <w:pPr>
        <w:pStyle w:val="Brdtekst"/>
        <w:rPr>
          <w:rFonts w:ascii="Calibri"/>
          <w:b/>
          <w:sz w:val="42"/>
        </w:rPr>
      </w:pPr>
    </w:p>
    <w:p w14:paraId="264C5786" w14:textId="77777777" w:rsidR="003175E2" w:rsidRDefault="00CA49E7" w:rsidP="003B22E1">
      <w:pPr>
        <w:spacing w:before="257"/>
        <w:ind w:left="113" w:right="-241"/>
        <w:rPr>
          <w:rFonts w:ascii="Calibri"/>
          <w:b/>
          <w:sz w:val="36"/>
        </w:rPr>
      </w:pPr>
      <w:r>
        <w:rPr>
          <w:rFonts w:ascii="Calibri"/>
          <w:b/>
          <w:color w:val="231F20"/>
          <w:sz w:val="36"/>
        </w:rPr>
        <w:t>4.1.2</w:t>
      </w:r>
    </w:p>
    <w:p w14:paraId="59C67D9B" w14:textId="77777777" w:rsidR="003175E2" w:rsidRDefault="00CA49E7">
      <w:pPr>
        <w:pStyle w:val="Overskrift2"/>
        <w:spacing w:before="99"/>
        <w:ind w:left="113" w:firstLine="0"/>
      </w:pPr>
      <w:r>
        <w:br w:type="column"/>
      </w:r>
      <w:r>
        <w:rPr>
          <w:color w:val="231F20"/>
        </w:rPr>
        <w:t>Slått med U-sving</w:t>
      </w:r>
    </w:p>
    <w:p w14:paraId="2ECD798D" w14:textId="77777777" w:rsidR="003175E2" w:rsidRDefault="00CA49E7">
      <w:pPr>
        <w:pStyle w:val="Brdtekst"/>
        <w:spacing w:before="146" w:line="271" w:lineRule="auto"/>
        <w:ind w:left="113" w:right="34"/>
      </w:pPr>
      <w:r>
        <w:rPr>
          <w:color w:val="231F20"/>
        </w:rPr>
        <w:t>Med Valtra Guide er det mulig å sløyfe annenhver kjøring med et "Skip pass", som sparer omtrent 5 sekunder per tur fordi man ikke trenger å kjøre i “pæreform”.</w:t>
      </w:r>
    </w:p>
    <w:p w14:paraId="1BBCF2B0" w14:textId="77777777" w:rsidR="003175E2" w:rsidRDefault="003175E2">
      <w:pPr>
        <w:pStyle w:val="Brdtekst"/>
        <w:spacing w:before="7"/>
        <w:rPr>
          <w:sz w:val="22"/>
        </w:rPr>
      </w:pPr>
    </w:p>
    <w:p w14:paraId="3AB702F5" w14:textId="77777777" w:rsidR="003175E2" w:rsidRDefault="00CA49E7">
      <w:pPr>
        <w:pStyle w:val="Brdtekst"/>
        <w:spacing w:before="1" w:line="271" w:lineRule="auto"/>
        <w:ind w:left="113"/>
      </w:pPr>
      <w:r>
        <w:rPr>
          <w:color w:val="231F20"/>
        </w:rPr>
        <w:t>Andre STORE fordeler med denne kjøreteknikken som er vanskelige å tallfeste i tid eller penger er:</w:t>
      </w:r>
    </w:p>
    <w:p w14:paraId="19F9539D" w14:textId="77777777" w:rsidR="003175E2" w:rsidRDefault="003175E2">
      <w:pPr>
        <w:pStyle w:val="Brdtekst"/>
        <w:spacing w:before="7"/>
        <w:rPr>
          <w:sz w:val="22"/>
        </w:rPr>
      </w:pPr>
    </w:p>
    <w:p w14:paraId="0D096303" w14:textId="77777777" w:rsidR="003175E2" w:rsidRDefault="00CA49E7">
      <w:pPr>
        <w:pStyle w:val="Listeavsnitt"/>
        <w:numPr>
          <w:ilvl w:val="0"/>
          <w:numId w:val="5"/>
        </w:numPr>
        <w:tabs>
          <w:tab w:val="left" w:pos="398"/>
        </w:tabs>
        <w:spacing w:line="271" w:lineRule="auto"/>
        <w:ind w:right="335"/>
        <w:rPr>
          <w:sz w:val="20"/>
        </w:rPr>
      </w:pPr>
      <w:r>
        <w:rPr>
          <w:color w:val="231F20"/>
          <w:sz w:val="20"/>
        </w:rPr>
        <w:t>Mindre skade på slått gras grunnet mindre skarpe svinger (tapet er mindre + renere avling)</w:t>
      </w:r>
    </w:p>
    <w:p w14:paraId="3C282DAD" w14:textId="77777777" w:rsidR="003175E2" w:rsidRDefault="00CA49E7">
      <w:pPr>
        <w:pStyle w:val="Listeavsnitt"/>
        <w:numPr>
          <w:ilvl w:val="0"/>
          <w:numId w:val="5"/>
        </w:numPr>
        <w:tabs>
          <w:tab w:val="left" w:pos="398"/>
        </w:tabs>
        <w:spacing w:before="113" w:line="271" w:lineRule="auto"/>
        <w:ind w:right="210"/>
        <w:rPr>
          <w:sz w:val="20"/>
        </w:rPr>
      </w:pPr>
      <w:r>
        <w:rPr>
          <w:color w:val="231F20"/>
          <w:sz w:val="20"/>
        </w:rPr>
        <w:t>Mindre jordpakking på grunn av mindre skarpe svinger (økt utbytte og grasmarka holdes bedre i hevd, noe som betyr at maskiner kan kjøre raskere over vendeteigene)</w:t>
      </w:r>
    </w:p>
    <w:p w14:paraId="6C6D198A" w14:textId="77777777" w:rsidR="003175E2" w:rsidRDefault="00CA49E7">
      <w:pPr>
        <w:pStyle w:val="Listeavsnitt"/>
        <w:numPr>
          <w:ilvl w:val="0"/>
          <w:numId w:val="5"/>
        </w:numPr>
        <w:tabs>
          <w:tab w:val="left" w:pos="398"/>
        </w:tabs>
        <w:spacing w:before="114" w:line="271" w:lineRule="auto"/>
        <w:ind w:right="284"/>
        <w:jc w:val="both"/>
        <w:rPr>
          <w:sz w:val="20"/>
        </w:rPr>
      </w:pPr>
      <w:r>
        <w:rPr>
          <w:color w:val="231F20"/>
          <w:sz w:val="20"/>
        </w:rPr>
        <w:t>Føreren bruker rattet vesentlig mindre og er derfor mye mindre utmattet på slutten av dagen</w:t>
      </w:r>
    </w:p>
    <w:p w14:paraId="3079BF37" w14:textId="77777777" w:rsidR="003175E2" w:rsidRDefault="003175E2">
      <w:pPr>
        <w:pStyle w:val="Brdtekst"/>
        <w:rPr>
          <w:sz w:val="22"/>
        </w:rPr>
      </w:pPr>
    </w:p>
    <w:p w14:paraId="49A97307" w14:textId="77777777" w:rsidR="003175E2" w:rsidRDefault="003175E2">
      <w:pPr>
        <w:pStyle w:val="Brdtekst"/>
        <w:spacing w:before="5"/>
        <w:rPr>
          <w:sz w:val="29"/>
        </w:rPr>
      </w:pPr>
    </w:p>
    <w:p w14:paraId="04AEA96A" w14:textId="77777777" w:rsidR="003175E2" w:rsidRDefault="00CA49E7">
      <w:pPr>
        <w:pStyle w:val="Overskrift2"/>
        <w:spacing w:before="0"/>
        <w:ind w:left="113" w:firstLine="0"/>
      </w:pPr>
      <w:r>
        <w:rPr>
          <w:color w:val="231F20"/>
        </w:rPr>
        <w:t>Slått i rette linjer</w:t>
      </w:r>
    </w:p>
    <w:p w14:paraId="3BA60121" w14:textId="6E023C0F" w:rsidR="003175E2" w:rsidRDefault="00CA49E7">
      <w:pPr>
        <w:pStyle w:val="Brdtekst"/>
        <w:spacing w:before="146" w:line="271" w:lineRule="auto"/>
        <w:ind w:left="113" w:right="-16"/>
      </w:pPr>
      <w:r>
        <w:rPr>
          <w:color w:val="231F20"/>
        </w:rPr>
        <w:t>Ved tradisjonell styrer føreren traktoren manuelt langs kanten av avlingen, noe som betyr at det vanligvis er en overlapping på omtrent 30 cm. Overlappingen øker gjerne når forholdene blir vanskelige som f.eks. i kupert terreng, mørke og når det er mye støv over åkeren. Med Valtra Guide reduseres overlappingen til ca 5 cm (en liten overlapping er nødvendig for å dekke arealet under alle forhold).</w:t>
      </w:r>
    </w:p>
    <w:p w14:paraId="6A861C9D" w14:textId="77777777" w:rsidR="003175E2" w:rsidRDefault="003175E2">
      <w:pPr>
        <w:pStyle w:val="Brdtekst"/>
        <w:spacing w:before="8"/>
        <w:rPr>
          <w:sz w:val="22"/>
        </w:rPr>
      </w:pPr>
    </w:p>
    <w:p w14:paraId="360493C5" w14:textId="77777777" w:rsidR="003175E2" w:rsidRDefault="00CA49E7">
      <w:pPr>
        <w:pStyle w:val="Brdtekst"/>
        <w:ind w:left="113"/>
      </w:pPr>
      <w:r>
        <w:rPr>
          <w:color w:val="231F20"/>
        </w:rPr>
        <w:t>Andre viktige fordeler er:</w:t>
      </w:r>
    </w:p>
    <w:p w14:paraId="68A5B326" w14:textId="77777777" w:rsidR="003175E2" w:rsidRDefault="003175E2">
      <w:pPr>
        <w:pStyle w:val="Brdtekst"/>
        <w:spacing w:before="2"/>
        <w:rPr>
          <w:sz w:val="25"/>
        </w:rPr>
      </w:pPr>
    </w:p>
    <w:p w14:paraId="37D696B1" w14:textId="77777777" w:rsidR="003175E2" w:rsidRDefault="00CA49E7">
      <w:pPr>
        <w:pStyle w:val="Listeavsnitt"/>
        <w:numPr>
          <w:ilvl w:val="0"/>
          <w:numId w:val="5"/>
        </w:numPr>
        <w:tabs>
          <w:tab w:val="left" w:pos="398"/>
        </w:tabs>
        <w:spacing w:before="1" w:line="271" w:lineRule="auto"/>
        <w:ind w:right="63"/>
        <w:rPr>
          <w:sz w:val="20"/>
        </w:rPr>
      </w:pPr>
      <w:r>
        <w:rPr>
          <w:color w:val="231F20"/>
          <w:sz w:val="20"/>
        </w:rPr>
        <w:t>Mindre stress og belastning for føreren fordi man ikke behøver å overvåke kjøringen hele tiden.</w:t>
      </w:r>
    </w:p>
    <w:p w14:paraId="3E5FCEA1" w14:textId="77777777" w:rsidR="003175E2" w:rsidRDefault="00CA49E7">
      <w:pPr>
        <w:pStyle w:val="Listeavsnitt"/>
        <w:numPr>
          <w:ilvl w:val="0"/>
          <w:numId w:val="5"/>
        </w:numPr>
        <w:tabs>
          <w:tab w:val="left" w:pos="398"/>
        </w:tabs>
        <w:spacing w:before="113" w:line="271" w:lineRule="auto"/>
        <w:ind w:right="256"/>
        <w:rPr>
          <w:sz w:val="20"/>
        </w:rPr>
      </w:pPr>
      <w:r>
        <w:rPr>
          <w:color w:val="231F20"/>
          <w:sz w:val="20"/>
        </w:rPr>
        <w:t>Mindre jordpakking fordi mindre overlapping betyr mindre kjøring.</w:t>
      </w:r>
    </w:p>
    <w:p w14:paraId="7C86D784" w14:textId="77777777" w:rsidR="003175E2" w:rsidRDefault="00CA49E7">
      <w:pPr>
        <w:pStyle w:val="Listeavsnitt"/>
        <w:numPr>
          <w:ilvl w:val="0"/>
          <w:numId w:val="5"/>
        </w:numPr>
        <w:tabs>
          <w:tab w:val="left" w:pos="398"/>
        </w:tabs>
        <w:spacing w:before="114" w:line="271" w:lineRule="auto"/>
        <w:ind w:right="98"/>
        <w:rPr>
          <w:sz w:val="20"/>
        </w:rPr>
      </w:pPr>
      <w:r>
        <w:rPr>
          <w:color w:val="231F20"/>
          <w:sz w:val="20"/>
        </w:rPr>
        <w:t>Renere avling når man kjører rette linjer, (redskapet følger rette linjer og man kjører ikke på avlingen)</w:t>
      </w:r>
    </w:p>
    <w:p w14:paraId="5C06EBC5" w14:textId="77777777" w:rsidR="003175E2" w:rsidRDefault="00CA49E7">
      <w:pPr>
        <w:pStyle w:val="Brdtekst"/>
        <w:rPr>
          <w:sz w:val="18"/>
        </w:rPr>
      </w:pPr>
      <w:r>
        <w:br w:type="column"/>
      </w:r>
    </w:p>
    <w:p w14:paraId="108FD87C" w14:textId="77777777" w:rsidR="003175E2" w:rsidRDefault="003175E2">
      <w:pPr>
        <w:pStyle w:val="Brdtekst"/>
        <w:rPr>
          <w:sz w:val="18"/>
        </w:rPr>
      </w:pPr>
    </w:p>
    <w:p w14:paraId="7970C072" w14:textId="77777777" w:rsidR="003175E2" w:rsidRDefault="003175E2">
      <w:pPr>
        <w:pStyle w:val="Brdtekst"/>
        <w:spacing w:before="6"/>
        <w:rPr>
          <w:sz w:val="26"/>
        </w:rPr>
      </w:pPr>
    </w:p>
    <w:p w14:paraId="7593C67A" w14:textId="77777777" w:rsidR="003175E2" w:rsidRDefault="00CA49E7">
      <w:pPr>
        <w:spacing w:before="1"/>
        <w:ind w:left="306" w:right="330"/>
        <w:jc w:val="center"/>
        <w:rPr>
          <w:b/>
          <w:sz w:val="16"/>
        </w:rPr>
      </w:pPr>
      <w:r>
        <w:rPr>
          <w:b/>
          <w:color w:val="231F20"/>
          <w:sz w:val="16"/>
        </w:rPr>
        <w:t>Tradisjonell – Uten A-G</w:t>
      </w:r>
    </w:p>
    <w:p w14:paraId="41323A45" w14:textId="77777777" w:rsidR="003175E2" w:rsidRDefault="003175E2">
      <w:pPr>
        <w:pStyle w:val="Brdtekst"/>
        <w:spacing w:before="9"/>
        <w:rPr>
          <w:b/>
          <w:sz w:val="9"/>
        </w:rPr>
      </w:pPr>
    </w:p>
    <w:p w14:paraId="3EF23DF6" w14:textId="77777777" w:rsidR="003175E2" w:rsidRDefault="00CA49E7">
      <w:pPr>
        <w:pStyle w:val="Brdtekst"/>
        <w:ind w:left="119"/>
      </w:pPr>
      <w:r>
        <w:rPr>
          <w:noProof/>
          <w:lang w:eastAsia="nb-NO" w:bidi="ar-SA"/>
        </w:rPr>
        <w:drawing>
          <wp:inline distT="0" distB="0" distL="0" distR="0" wp14:anchorId="62359AD8" wp14:editId="3D8235B3">
            <wp:extent cx="1654267" cy="1341120"/>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1" cstate="print"/>
                    <a:stretch>
                      <a:fillRect/>
                    </a:stretch>
                  </pic:blipFill>
                  <pic:spPr>
                    <a:xfrm>
                      <a:off x="0" y="0"/>
                      <a:ext cx="1654267" cy="1341120"/>
                    </a:xfrm>
                    <a:prstGeom prst="rect">
                      <a:avLst/>
                    </a:prstGeom>
                  </pic:spPr>
                </pic:pic>
              </a:graphicData>
            </a:graphic>
          </wp:inline>
        </w:drawing>
      </w:r>
    </w:p>
    <w:p w14:paraId="6E3FD87C" w14:textId="77777777" w:rsidR="003175E2" w:rsidRDefault="00CA49E7">
      <w:pPr>
        <w:spacing w:before="159"/>
        <w:ind w:left="306" w:right="330"/>
        <w:jc w:val="center"/>
        <w:rPr>
          <w:b/>
          <w:sz w:val="16"/>
        </w:rPr>
      </w:pPr>
      <w:r>
        <w:rPr>
          <w:b/>
          <w:color w:val="231F20"/>
          <w:sz w:val="16"/>
        </w:rPr>
        <w:t>Skip Pass – Med A-G</w:t>
      </w:r>
    </w:p>
    <w:p w14:paraId="22611040" w14:textId="77777777" w:rsidR="003175E2" w:rsidRDefault="003175E2">
      <w:pPr>
        <w:pStyle w:val="Brdtekst"/>
        <w:spacing w:before="9"/>
        <w:rPr>
          <w:b/>
          <w:sz w:val="9"/>
        </w:rPr>
      </w:pPr>
    </w:p>
    <w:p w14:paraId="00B91CD4" w14:textId="77777777" w:rsidR="003175E2" w:rsidRDefault="00CA49E7">
      <w:pPr>
        <w:pStyle w:val="Brdtekst"/>
        <w:ind w:left="119"/>
      </w:pPr>
      <w:r>
        <w:rPr>
          <w:noProof/>
          <w:lang w:eastAsia="nb-NO" w:bidi="ar-SA"/>
        </w:rPr>
        <w:drawing>
          <wp:inline distT="0" distB="0" distL="0" distR="0" wp14:anchorId="4752D6B7" wp14:editId="5003F748">
            <wp:extent cx="1655743" cy="1115568"/>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2" cstate="print"/>
                    <a:stretch>
                      <a:fillRect/>
                    </a:stretch>
                  </pic:blipFill>
                  <pic:spPr>
                    <a:xfrm>
                      <a:off x="0" y="0"/>
                      <a:ext cx="1655743" cy="1115568"/>
                    </a:xfrm>
                    <a:prstGeom prst="rect">
                      <a:avLst/>
                    </a:prstGeom>
                  </pic:spPr>
                </pic:pic>
              </a:graphicData>
            </a:graphic>
          </wp:inline>
        </w:drawing>
      </w:r>
    </w:p>
    <w:p w14:paraId="58939F9F" w14:textId="77777777" w:rsidR="003175E2" w:rsidRDefault="003175E2">
      <w:pPr>
        <w:pStyle w:val="Brdtekst"/>
        <w:rPr>
          <w:b/>
          <w:sz w:val="18"/>
        </w:rPr>
      </w:pPr>
    </w:p>
    <w:p w14:paraId="325F6FDB" w14:textId="77777777" w:rsidR="003175E2" w:rsidRDefault="003175E2">
      <w:pPr>
        <w:pStyle w:val="Brdtekst"/>
        <w:rPr>
          <w:b/>
          <w:sz w:val="18"/>
        </w:rPr>
      </w:pPr>
    </w:p>
    <w:p w14:paraId="1252E261" w14:textId="77777777" w:rsidR="003175E2" w:rsidRDefault="003175E2">
      <w:pPr>
        <w:pStyle w:val="Brdtekst"/>
        <w:rPr>
          <w:b/>
          <w:sz w:val="18"/>
        </w:rPr>
      </w:pPr>
    </w:p>
    <w:p w14:paraId="10C35119" w14:textId="77777777" w:rsidR="003175E2" w:rsidRDefault="003175E2">
      <w:pPr>
        <w:pStyle w:val="Brdtekst"/>
        <w:rPr>
          <w:b/>
          <w:sz w:val="18"/>
        </w:rPr>
      </w:pPr>
    </w:p>
    <w:p w14:paraId="300AE5DA" w14:textId="77777777" w:rsidR="003175E2" w:rsidRDefault="003175E2">
      <w:pPr>
        <w:pStyle w:val="Brdtekst"/>
        <w:rPr>
          <w:b/>
          <w:sz w:val="18"/>
        </w:rPr>
      </w:pPr>
    </w:p>
    <w:p w14:paraId="2D20B7C2" w14:textId="77777777" w:rsidR="003175E2" w:rsidRDefault="00CA49E7">
      <w:pPr>
        <w:spacing w:before="146"/>
        <w:ind w:left="306" w:right="330"/>
        <w:jc w:val="center"/>
        <w:rPr>
          <w:b/>
          <w:sz w:val="16"/>
        </w:rPr>
      </w:pPr>
      <w:r>
        <w:rPr>
          <w:b/>
          <w:color w:val="231F20"/>
          <w:sz w:val="16"/>
        </w:rPr>
        <w:t>Tradisjonell – Uten Valtra Guide</w:t>
      </w:r>
    </w:p>
    <w:p w14:paraId="5B3665F7" w14:textId="77777777" w:rsidR="003175E2" w:rsidRDefault="003175E2">
      <w:pPr>
        <w:pStyle w:val="Brdtekst"/>
        <w:spacing w:before="9"/>
        <w:rPr>
          <w:b/>
          <w:sz w:val="9"/>
        </w:rPr>
      </w:pPr>
    </w:p>
    <w:p w14:paraId="50F2A26D" w14:textId="77777777" w:rsidR="003175E2" w:rsidRDefault="00CA49E7">
      <w:pPr>
        <w:pStyle w:val="Brdtekst"/>
        <w:ind w:left="113"/>
      </w:pPr>
      <w:r>
        <w:rPr>
          <w:noProof/>
          <w:lang w:eastAsia="nb-NO" w:bidi="ar-SA"/>
        </w:rPr>
        <w:drawing>
          <wp:inline distT="0" distB="0" distL="0" distR="0" wp14:anchorId="433265F7" wp14:editId="7F7E8247">
            <wp:extent cx="1658366" cy="1216152"/>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3" cstate="print"/>
                    <a:stretch>
                      <a:fillRect/>
                    </a:stretch>
                  </pic:blipFill>
                  <pic:spPr>
                    <a:xfrm>
                      <a:off x="0" y="0"/>
                      <a:ext cx="1658366" cy="1216152"/>
                    </a:xfrm>
                    <a:prstGeom prst="rect">
                      <a:avLst/>
                    </a:prstGeom>
                  </pic:spPr>
                </pic:pic>
              </a:graphicData>
            </a:graphic>
          </wp:inline>
        </w:drawing>
      </w:r>
    </w:p>
    <w:p w14:paraId="074E0671" w14:textId="77777777" w:rsidR="003175E2" w:rsidRDefault="00CA49E7">
      <w:pPr>
        <w:spacing w:before="131"/>
        <w:ind w:left="294" w:right="330"/>
        <w:jc w:val="center"/>
        <w:rPr>
          <w:b/>
          <w:sz w:val="16"/>
        </w:rPr>
      </w:pPr>
      <w:r>
        <w:rPr>
          <w:b/>
          <w:color w:val="231F20"/>
          <w:sz w:val="16"/>
        </w:rPr>
        <w:t>Med Valtra Guide</w:t>
      </w:r>
    </w:p>
    <w:p w14:paraId="5759E488" w14:textId="77777777" w:rsidR="003175E2" w:rsidRDefault="003175E2">
      <w:pPr>
        <w:pStyle w:val="Brdtekst"/>
        <w:spacing w:before="9"/>
        <w:rPr>
          <w:b/>
          <w:sz w:val="9"/>
        </w:rPr>
      </w:pPr>
    </w:p>
    <w:p w14:paraId="2EA11A30" w14:textId="77777777" w:rsidR="003175E2" w:rsidRDefault="00CA49E7">
      <w:pPr>
        <w:pStyle w:val="Brdtekst"/>
        <w:ind w:left="113"/>
      </w:pPr>
      <w:r>
        <w:rPr>
          <w:noProof/>
          <w:lang w:eastAsia="nb-NO" w:bidi="ar-SA"/>
        </w:rPr>
        <w:drawing>
          <wp:inline distT="0" distB="0" distL="0" distR="0" wp14:anchorId="3358DDEC" wp14:editId="73467196">
            <wp:extent cx="1660917" cy="1069848"/>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4" cstate="print"/>
                    <a:stretch>
                      <a:fillRect/>
                    </a:stretch>
                  </pic:blipFill>
                  <pic:spPr>
                    <a:xfrm>
                      <a:off x="0" y="0"/>
                      <a:ext cx="1660917" cy="1069848"/>
                    </a:xfrm>
                    <a:prstGeom prst="rect">
                      <a:avLst/>
                    </a:prstGeom>
                  </pic:spPr>
                </pic:pic>
              </a:graphicData>
            </a:graphic>
          </wp:inline>
        </w:drawing>
      </w:r>
    </w:p>
    <w:p w14:paraId="757662AD" w14:textId="77777777" w:rsidR="003175E2" w:rsidRDefault="003175E2">
      <w:pPr>
        <w:sectPr w:rsidR="003175E2">
          <w:type w:val="continuous"/>
          <w:pgSz w:w="11910" w:h="16840"/>
          <w:pgMar w:top="1660" w:right="1520" w:bottom="1180" w:left="1020" w:header="708" w:footer="708" w:gutter="0"/>
          <w:cols w:num="3" w:space="708" w:equalWidth="0">
            <w:col w:w="752" w:space="552"/>
            <w:col w:w="5053" w:space="140"/>
            <w:col w:w="2873"/>
          </w:cols>
        </w:sectPr>
      </w:pPr>
    </w:p>
    <w:p w14:paraId="59B46C60" w14:textId="77777777" w:rsidR="003175E2" w:rsidRDefault="003175E2">
      <w:pPr>
        <w:pStyle w:val="Brdtekst"/>
        <w:rPr>
          <w:b/>
        </w:rPr>
      </w:pPr>
    </w:p>
    <w:p w14:paraId="79AE7D82" w14:textId="77777777" w:rsidR="003175E2" w:rsidRDefault="003175E2">
      <w:pPr>
        <w:pStyle w:val="Brdtekst"/>
        <w:rPr>
          <w:b/>
        </w:rPr>
      </w:pPr>
    </w:p>
    <w:p w14:paraId="3611CDE0" w14:textId="77777777" w:rsidR="003175E2" w:rsidRDefault="003175E2">
      <w:pPr>
        <w:pStyle w:val="Brdtekst"/>
        <w:rPr>
          <w:b/>
        </w:rPr>
      </w:pPr>
    </w:p>
    <w:p w14:paraId="6413E8B5" w14:textId="77777777" w:rsidR="003175E2" w:rsidRDefault="003175E2">
      <w:pPr>
        <w:pStyle w:val="Brdtekst"/>
        <w:rPr>
          <w:b/>
        </w:rPr>
      </w:pPr>
    </w:p>
    <w:p w14:paraId="6AD35BE4" w14:textId="77777777" w:rsidR="003175E2" w:rsidRDefault="003175E2">
      <w:pPr>
        <w:pStyle w:val="Brdtekst"/>
        <w:rPr>
          <w:b/>
        </w:rPr>
      </w:pPr>
    </w:p>
    <w:p w14:paraId="4979287F" w14:textId="77777777" w:rsidR="003175E2" w:rsidRDefault="003175E2">
      <w:pPr>
        <w:pStyle w:val="Brdtekst"/>
        <w:rPr>
          <w:b/>
        </w:rPr>
      </w:pPr>
    </w:p>
    <w:p w14:paraId="481374EA" w14:textId="77777777" w:rsidR="003175E2" w:rsidRDefault="003175E2">
      <w:pPr>
        <w:pStyle w:val="Brdtekst"/>
        <w:rPr>
          <w:b/>
        </w:rPr>
      </w:pPr>
    </w:p>
    <w:p w14:paraId="2D791A9D" w14:textId="77777777" w:rsidR="003175E2" w:rsidRDefault="00CA49E7">
      <w:pPr>
        <w:pStyle w:val="Overskrift2"/>
        <w:numPr>
          <w:ilvl w:val="2"/>
          <w:numId w:val="4"/>
        </w:numPr>
        <w:tabs>
          <w:tab w:val="left" w:pos="1417"/>
          <w:tab w:val="left" w:pos="1418"/>
        </w:tabs>
        <w:ind w:hanging="1305"/>
      </w:pPr>
      <w:r>
        <w:rPr>
          <w:color w:val="231F20"/>
        </w:rPr>
        <w:t>Slått – eksempel på et felt på 200 da</w:t>
      </w:r>
    </w:p>
    <w:p w14:paraId="19FEB834" w14:textId="77777777" w:rsidR="003175E2" w:rsidRDefault="00CA49E7">
      <w:pPr>
        <w:pStyle w:val="Brdtekst"/>
        <w:spacing w:before="146" w:line="271" w:lineRule="auto"/>
        <w:ind w:left="1417" w:right="349"/>
      </w:pPr>
      <w:r>
        <w:rPr>
          <w:color w:val="231F20"/>
        </w:rPr>
        <w:t>En entreprenør slår et areal på 200 da (20 fotballbaner) med en 9 m bred slåmaskin i trippelmontasje. Arealet er 500 m langt og 400 m bredt. Føreren kjører med en gjennomsnittlig hastighet på 12 km/t. Da tar hver tur 2 minutter og 15 sekunder (vendeteigene er 25 m brede derav blir lengden på hvert drag totalt 450 m) og på enden av hver tur vendes det og kjøres tilbake.</w:t>
      </w:r>
    </w:p>
    <w:p w14:paraId="5BED5B16" w14:textId="77777777" w:rsidR="003175E2" w:rsidRDefault="003175E2">
      <w:pPr>
        <w:pStyle w:val="Brdtekst"/>
        <w:spacing w:before="3"/>
        <w:rPr>
          <w:sz w:val="18"/>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2566D1CB" w14:textId="77777777">
        <w:trPr>
          <w:trHeight w:val="273"/>
        </w:trPr>
        <w:tc>
          <w:tcPr>
            <w:tcW w:w="7823" w:type="dxa"/>
            <w:gridSpan w:val="2"/>
            <w:tcBorders>
              <w:top w:val="nil"/>
              <w:left w:val="nil"/>
              <w:right w:val="nil"/>
            </w:tcBorders>
            <w:shd w:val="clear" w:color="auto" w:fill="231F20"/>
          </w:tcPr>
          <w:p w14:paraId="3BCC3DAC" w14:textId="77777777" w:rsidR="003175E2" w:rsidRDefault="00CA49E7">
            <w:pPr>
              <w:pStyle w:val="TableParagraph"/>
              <w:spacing w:before="44"/>
              <w:rPr>
                <w:b/>
                <w:sz w:val="16"/>
              </w:rPr>
            </w:pPr>
            <w:r>
              <w:rPr>
                <w:b/>
                <w:color w:val="FFFFFF"/>
                <w:sz w:val="16"/>
              </w:rPr>
              <w:t>Uten Valtra Guide</w:t>
            </w:r>
          </w:p>
        </w:tc>
      </w:tr>
      <w:tr w:rsidR="003175E2" w14:paraId="26906949" w14:textId="77777777">
        <w:trPr>
          <w:trHeight w:val="263"/>
        </w:trPr>
        <w:tc>
          <w:tcPr>
            <w:tcW w:w="5669" w:type="dxa"/>
            <w:tcBorders>
              <w:left w:val="nil"/>
            </w:tcBorders>
            <w:shd w:val="clear" w:color="auto" w:fill="DCD8D7"/>
          </w:tcPr>
          <w:p w14:paraId="748B1835" w14:textId="77777777" w:rsidR="003175E2" w:rsidRDefault="00CA49E7">
            <w:pPr>
              <w:pStyle w:val="TableParagraph"/>
              <w:rPr>
                <w:sz w:val="16"/>
              </w:rPr>
            </w:pPr>
            <w:r>
              <w:rPr>
                <w:color w:val="231F20"/>
                <w:sz w:val="16"/>
              </w:rPr>
              <w:t>Tid til å slå vendeteigene</w:t>
            </w:r>
          </w:p>
        </w:tc>
        <w:tc>
          <w:tcPr>
            <w:tcW w:w="2154" w:type="dxa"/>
            <w:tcBorders>
              <w:right w:val="nil"/>
            </w:tcBorders>
            <w:shd w:val="clear" w:color="auto" w:fill="DCD8D7"/>
          </w:tcPr>
          <w:p w14:paraId="172CA3B1" w14:textId="77777777" w:rsidR="003175E2" w:rsidRDefault="00CA49E7">
            <w:pPr>
              <w:pStyle w:val="TableParagraph"/>
              <w:ind w:left="70"/>
              <w:rPr>
                <w:sz w:val="16"/>
              </w:rPr>
            </w:pPr>
            <w:r>
              <w:rPr>
                <w:color w:val="231F20"/>
                <w:sz w:val="16"/>
              </w:rPr>
              <w:t>15 min</w:t>
            </w:r>
          </w:p>
        </w:tc>
      </w:tr>
      <w:tr w:rsidR="003175E2" w14:paraId="6D509335" w14:textId="77777777">
        <w:trPr>
          <w:trHeight w:val="263"/>
        </w:trPr>
        <w:tc>
          <w:tcPr>
            <w:tcW w:w="5669" w:type="dxa"/>
            <w:tcBorders>
              <w:left w:val="nil"/>
            </w:tcBorders>
            <w:shd w:val="clear" w:color="auto" w:fill="DCD8D7"/>
          </w:tcPr>
          <w:p w14:paraId="0D23E0E7" w14:textId="77777777" w:rsidR="003175E2" w:rsidRDefault="00CA49E7">
            <w:pPr>
              <w:pStyle w:val="TableParagraph"/>
              <w:rPr>
                <w:sz w:val="16"/>
              </w:rPr>
            </w:pPr>
            <w:r>
              <w:rPr>
                <w:color w:val="231F20"/>
                <w:sz w:val="16"/>
              </w:rPr>
              <w:t>Antall turer: 400 m / 8,7 m</w:t>
            </w:r>
          </w:p>
        </w:tc>
        <w:tc>
          <w:tcPr>
            <w:tcW w:w="2154" w:type="dxa"/>
            <w:tcBorders>
              <w:right w:val="nil"/>
            </w:tcBorders>
            <w:shd w:val="clear" w:color="auto" w:fill="DCD8D7"/>
          </w:tcPr>
          <w:p w14:paraId="3477A70E" w14:textId="77777777" w:rsidR="003175E2" w:rsidRDefault="00CA49E7">
            <w:pPr>
              <w:pStyle w:val="TableParagraph"/>
              <w:ind w:left="70"/>
              <w:rPr>
                <w:sz w:val="16"/>
              </w:rPr>
            </w:pPr>
            <w:r>
              <w:rPr>
                <w:color w:val="231F20"/>
                <w:sz w:val="16"/>
              </w:rPr>
              <w:t>46</w:t>
            </w:r>
          </w:p>
        </w:tc>
      </w:tr>
      <w:tr w:rsidR="003175E2" w14:paraId="62DA8C1A" w14:textId="77777777">
        <w:trPr>
          <w:trHeight w:val="263"/>
        </w:trPr>
        <w:tc>
          <w:tcPr>
            <w:tcW w:w="5669" w:type="dxa"/>
            <w:tcBorders>
              <w:left w:val="nil"/>
            </w:tcBorders>
            <w:shd w:val="clear" w:color="auto" w:fill="DCD8D7"/>
          </w:tcPr>
          <w:p w14:paraId="472C5143" w14:textId="77777777" w:rsidR="003175E2" w:rsidRDefault="00CA49E7">
            <w:pPr>
              <w:pStyle w:val="TableParagraph"/>
              <w:rPr>
                <w:sz w:val="16"/>
              </w:rPr>
            </w:pPr>
            <w:r>
              <w:rPr>
                <w:color w:val="231F20"/>
                <w:sz w:val="16"/>
              </w:rPr>
              <w:t>Tid som medgår under kjøring på rettstrekningene:</w:t>
            </w:r>
          </w:p>
        </w:tc>
        <w:tc>
          <w:tcPr>
            <w:tcW w:w="2154" w:type="dxa"/>
            <w:tcBorders>
              <w:right w:val="nil"/>
            </w:tcBorders>
            <w:shd w:val="clear" w:color="auto" w:fill="DCD8D7"/>
          </w:tcPr>
          <w:p w14:paraId="0A365EAB" w14:textId="77777777" w:rsidR="003175E2" w:rsidRDefault="00CA49E7">
            <w:pPr>
              <w:pStyle w:val="TableParagraph"/>
              <w:ind w:left="70"/>
              <w:rPr>
                <w:sz w:val="16"/>
              </w:rPr>
            </w:pPr>
            <w:r>
              <w:rPr>
                <w:color w:val="231F20"/>
                <w:sz w:val="16"/>
              </w:rPr>
              <w:t>1 t 43 min 30 s</w:t>
            </w:r>
          </w:p>
        </w:tc>
      </w:tr>
      <w:tr w:rsidR="003175E2" w14:paraId="072D85AD" w14:textId="77777777">
        <w:trPr>
          <w:trHeight w:val="263"/>
        </w:trPr>
        <w:tc>
          <w:tcPr>
            <w:tcW w:w="5669" w:type="dxa"/>
            <w:tcBorders>
              <w:left w:val="nil"/>
            </w:tcBorders>
            <w:shd w:val="clear" w:color="auto" w:fill="DCD8D7"/>
          </w:tcPr>
          <w:p w14:paraId="753DB44F" w14:textId="77777777" w:rsidR="003175E2" w:rsidRDefault="00CA49E7">
            <w:pPr>
              <w:pStyle w:val="TableParagraph"/>
              <w:rPr>
                <w:sz w:val="16"/>
              </w:rPr>
            </w:pPr>
            <w:r>
              <w:rPr>
                <w:color w:val="231F20"/>
                <w:sz w:val="16"/>
              </w:rPr>
              <w:t>Tid som medgår under snuing på vendeteigene: 46 x 20 s</w:t>
            </w:r>
          </w:p>
        </w:tc>
        <w:tc>
          <w:tcPr>
            <w:tcW w:w="2154" w:type="dxa"/>
            <w:tcBorders>
              <w:right w:val="nil"/>
            </w:tcBorders>
            <w:shd w:val="clear" w:color="auto" w:fill="DCD8D7"/>
          </w:tcPr>
          <w:p w14:paraId="5B3B25FF" w14:textId="77777777" w:rsidR="003175E2" w:rsidRDefault="00CA49E7">
            <w:pPr>
              <w:pStyle w:val="TableParagraph"/>
              <w:ind w:left="70"/>
              <w:rPr>
                <w:sz w:val="16"/>
              </w:rPr>
            </w:pPr>
            <w:r>
              <w:rPr>
                <w:color w:val="231F20"/>
                <w:sz w:val="16"/>
              </w:rPr>
              <w:t>15 min 20 s</w:t>
            </w:r>
          </w:p>
        </w:tc>
      </w:tr>
      <w:tr w:rsidR="003175E2" w14:paraId="2F779E6A" w14:textId="77777777">
        <w:trPr>
          <w:trHeight w:val="263"/>
        </w:trPr>
        <w:tc>
          <w:tcPr>
            <w:tcW w:w="5669" w:type="dxa"/>
            <w:tcBorders>
              <w:left w:val="nil"/>
            </w:tcBorders>
            <w:shd w:val="clear" w:color="auto" w:fill="DCD8D7"/>
          </w:tcPr>
          <w:p w14:paraId="786DEFBF" w14:textId="77777777" w:rsidR="003175E2" w:rsidRDefault="00CA49E7">
            <w:pPr>
              <w:pStyle w:val="TableParagraph"/>
              <w:rPr>
                <w:sz w:val="16"/>
              </w:rPr>
            </w:pPr>
            <w:r>
              <w:rPr>
                <w:color w:val="231F20"/>
                <w:sz w:val="16"/>
              </w:rPr>
              <w:t>Total tid for å slå feltet</w:t>
            </w:r>
          </w:p>
        </w:tc>
        <w:tc>
          <w:tcPr>
            <w:tcW w:w="2154" w:type="dxa"/>
            <w:tcBorders>
              <w:right w:val="nil"/>
            </w:tcBorders>
            <w:shd w:val="clear" w:color="auto" w:fill="DCD8D7"/>
          </w:tcPr>
          <w:p w14:paraId="2C93718B" w14:textId="77777777" w:rsidR="003175E2" w:rsidRDefault="00CA49E7">
            <w:pPr>
              <w:pStyle w:val="TableParagraph"/>
              <w:ind w:left="70"/>
              <w:rPr>
                <w:sz w:val="16"/>
              </w:rPr>
            </w:pPr>
            <w:r>
              <w:rPr>
                <w:color w:val="231F20"/>
                <w:sz w:val="16"/>
              </w:rPr>
              <w:t>2 t 13 min 50 s</w:t>
            </w:r>
          </w:p>
        </w:tc>
      </w:tr>
    </w:tbl>
    <w:p w14:paraId="1B0515D6" w14:textId="77777777" w:rsidR="003175E2" w:rsidRDefault="003175E2">
      <w:pPr>
        <w:pStyle w:val="Brdtekst"/>
        <w:spacing w:before="6"/>
        <w:rPr>
          <w:sz w:val="18"/>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44B02603" w14:textId="77777777">
        <w:trPr>
          <w:trHeight w:val="273"/>
        </w:trPr>
        <w:tc>
          <w:tcPr>
            <w:tcW w:w="7823" w:type="dxa"/>
            <w:gridSpan w:val="2"/>
            <w:tcBorders>
              <w:top w:val="nil"/>
              <w:left w:val="nil"/>
              <w:right w:val="nil"/>
            </w:tcBorders>
            <w:shd w:val="clear" w:color="auto" w:fill="231F20"/>
          </w:tcPr>
          <w:p w14:paraId="2D23779A" w14:textId="77777777" w:rsidR="003175E2" w:rsidRDefault="00CA49E7">
            <w:pPr>
              <w:pStyle w:val="TableParagraph"/>
              <w:spacing w:before="44"/>
              <w:rPr>
                <w:b/>
                <w:sz w:val="16"/>
              </w:rPr>
            </w:pPr>
            <w:r>
              <w:rPr>
                <w:b/>
                <w:color w:val="FFFFFF"/>
                <w:sz w:val="16"/>
              </w:rPr>
              <w:t>Med Valtra Guide</w:t>
            </w:r>
          </w:p>
        </w:tc>
      </w:tr>
      <w:tr w:rsidR="003175E2" w14:paraId="5D1E7806" w14:textId="77777777">
        <w:trPr>
          <w:trHeight w:val="263"/>
        </w:trPr>
        <w:tc>
          <w:tcPr>
            <w:tcW w:w="5669" w:type="dxa"/>
            <w:tcBorders>
              <w:left w:val="nil"/>
            </w:tcBorders>
            <w:shd w:val="clear" w:color="auto" w:fill="DCD8D7"/>
          </w:tcPr>
          <w:p w14:paraId="34AF1D7A" w14:textId="77777777" w:rsidR="003175E2" w:rsidRDefault="00CA49E7">
            <w:pPr>
              <w:pStyle w:val="TableParagraph"/>
              <w:rPr>
                <w:sz w:val="16"/>
              </w:rPr>
            </w:pPr>
            <w:r>
              <w:rPr>
                <w:color w:val="231F20"/>
                <w:sz w:val="16"/>
              </w:rPr>
              <w:t>Tid til å slå vendeteigene</w:t>
            </w:r>
          </w:p>
        </w:tc>
        <w:tc>
          <w:tcPr>
            <w:tcW w:w="2154" w:type="dxa"/>
            <w:tcBorders>
              <w:right w:val="nil"/>
            </w:tcBorders>
            <w:shd w:val="clear" w:color="auto" w:fill="DCD8D7"/>
          </w:tcPr>
          <w:p w14:paraId="3D0AA9BC" w14:textId="77777777" w:rsidR="003175E2" w:rsidRDefault="00CA49E7">
            <w:pPr>
              <w:pStyle w:val="TableParagraph"/>
              <w:ind w:left="70"/>
              <w:rPr>
                <w:sz w:val="16"/>
              </w:rPr>
            </w:pPr>
            <w:r>
              <w:rPr>
                <w:color w:val="231F20"/>
                <w:sz w:val="16"/>
              </w:rPr>
              <w:t>15 min</w:t>
            </w:r>
          </w:p>
        </w:tc>
      </w:tr>
      <w:tr w:rsidR="003175E2" w14:paraId="14978E3D" w14:textId="77777777">
        <w:trPr>
          <w:trHeight w:val="263"/>
        </w:trPr>
        <w:tc>
          <w:tcPr>
            <w:tcW w:w="5669" w:type="dxa"/>
            <w:tcBorders>
              <w:left w:val="nil"/>
            </w:tcBorders>
            <w:shd w:val="clear" w:color="auto" w:fill="DCD8D7"/>
          </w:tcPr>
          <w:p w14:paraId="74EF5924" w14:textId="77777777" w:rsidR="003175E2" w:rsidRDefault="00CA49E7">
            <w:pPr>
              <w:pStyle w:val="TableParagraph"/>
              <w:rPr>
                <w:sz w:val="16"/>
              </w:rPr>
            </w:pPr>
            <w:r>
              <w:rPr>
                <w:color w:val="231F20"/>
                <w:sz w:val="16"/>
              </w:rPr>
              <w:t>Antall turer: 400 m / 8,95 m</w:t>
            </w:r>
          </w:p>
        </w:tc>
        <w:tc>
          <w:tcPr>
            <w:tcW w:w="2154" w:type="dxa"/>
            <w:tcBorders>
              <w:right w:val="nil"/>
            </w:tcBorders>
            <w:shd w:val="clear" w:color="auto" w:fill="DCD8D7"/>
          </w:tcPr>
          <w:p w14:paraId="1D3BA78D" w14:textId="77777777" w:rsidR="003175E2" w:rsidRDefault="00CA49E7">
            <w:pPr>
              <w:pStyle w:val="TableParagraph"/>
              <w:ind w:left="70"/>
              <w:rPr>
                <w:sz w:val="16"/>
              </w:rPr>
            </w:pPr>
            <w:r>
              <w:rPr>
                <w:color w:val="231F20"/>
                <w:sz w:val="16"/>
              </w:rPr>
              <w:t>45</w:t>
            </w:r>
          </w:p>
        </w:tc>
      </w:tr>
      <w:tr w:rsidR="003175E2" w14:paraId="3D44596F" w14:textId="77777777">
        <w:trPr>
          <w:trHeight w:val="263"/>
        </w:trPr>
        <w:tc>
          <w:tcPr>
            <w:tcW w:w="5669" w:type="dxa"/>
            <w:tcBorders>
              <w:left w:val="nil"/>
            </w:tcBorders>
            <w:shd w:val="clear" w:color="auto" w:fill="DCD8D7"/>
          </w:tcPr>
          <w:p w14:paraId="15386E9D" w14:textId="77777777" w:rsidR="003175E2" w:rsidRDefault="00CA49E7">
            <w:pPr>
              <w:pStyle w:val="TableParagraph"/>
              <w:rPr>
                <w:sz w:val="16"/>
              </w:rPr>
            </w:pPr>
            <w:r>
              <w:rPr>
                <w:color w:val="231F20"/>
                <w:sz w:val="16"/>
              </w:rPr>
              <w:t>Tid som medgår under kjøring på rettstrekningene:</w:t>
            </w:r>
          </w:p>
        </w:tc>
        <w:tc>
          <w:tcPr>
            <w:tcW w:w="2154" w:type="dxa"/>
            <w:tcBorders>
              <w:right w:val="nil"/>
            </w:tcBorders>
            <w:shd w:val="clear" w:color="auto" w:fill="DCD8D7"/>
          </w:tcPr>
          <w:p w14:paraId="30F83635" w14:textId="77777777" w:rsidR="003175E2" w:rsidRDefault="00CA49E7">
            <w:pPr>
              <w:pStyle w:val="TableParagraph"/>
              <w:ind w:left="70"/>
              <w:rPr>
                <w:sz w:val="16"/>
              </w:rPr>
            </w:pPr>
            <w:r>
              <w:rPr>
                <w:color w:val="231F20"/>
                <w:sz w:val="16"/>
              </w:rPr>
              <w:t>1t 41 min 15 s</w:t>
            </w:r>
          </w:p>
        </w:tc>
      </w:tr>
      <w:tr w:rsidR="003175E2" w14:paraId="08188EB2" w14:textId="77777777">
        <w:trPr>
          <w:trHeight w:val="263"/>
        </w:trPr>
        <w:tc>
          <w:tcPr>
            <w:tcW w:w="5669" w:type="dxa"/>
            <w:tcBorders>
              <w:left w:val="nil"/>
            </w:tcBorders>
            <w:shd w:val="clear" w:color="auto" w:fill="DCD8D7"/>
          </w:tcPr>
          <w:p w14:paraId="0227CA6C" w14:textId="77777777" w:rsidR="003175E2" w:rsidRDefault="00CA49E7">
            <w:pPr>
              <w:pStyle w:val="TableParagraph"/>
              <w:rPr>
                <w:sz w:val="16"/>
              </w:rPr>
            </w:pPr>
            <w:r>
              <w:rPr>
                <w:color w:val="231F20"/>
                <w:sz w:val="16"/>
              </w:rPr>
              <w:t>Tid som medgår under snuing på vendeteigene: 45 x 15 s</w:t>
            </w:r>
          </w:p>
        </w:tc>
        <w:tc>
          <w:tcPr>
            <w:tcW w:w="2154" w:type="dxa"/>
            <w:tcBorders>
              <w:right w:val="nil"/>
            </w:tcBorders>
            <w:shd w:val="clear" w:color="auto" w:fill="DCD8D7"/>
          </w:tcPr>
          <w:p w14:paraId="4B8D5592" w14:textId="77777777" w:rsidR="003175E2" w:rsidRDefault="00CA49E7">
            <w:pPr>
              <w:pStyle w:val="TableParagraph"/>
              <w:ind w:left="70"/>
              <w:rPr>
                <w:sz w:val="16"/>
              </w:rPr>
            </w:pPr>
            <w:r>
              <w:rPr>
                <w:color w:val="231F20"/>
                <w:sz w:val="16"/>
              </w:rPr>
              <w:t>11 min 15 s</w:t>
            </w:r>
          </w:p>
        </w:tc>
      </w:tr>
      <w:tr w:rsidR="003175E2" w14:paraId="38DCE7BE" w14:textId="77777777">
        <w:trPr>
          <w:trHeight w:val="263"/>
        </w:trPr>
        <w:tc>
          <w:tcPr>
            <w:tcW w:w="5669" w:type="dxa"/>
            <w:tcBorders>
              <w:left w:val="nil"/>
            </w:tcBorders>
            <w:shd w:val="clear" w:color="auto" w:fill="DCD8D7"/>
          </w:tcPr>
          <w:p w14:paraId="3127062D" w14:textId="77777777" w:rsidR="003175E2" w:rsidRDefault="00CA49E7">
            <w:pPr>
              <w:pStyle w:val="TableParagraph"/>
              <w:rPr>
                <w:sz w:val="16"/>
              </w:rPr>
            </w:pPr>
            <w:r>
              <w:rPr>
                <w:color w:val="231F20"/>
                <w:sz w:val="16"/>
              </w:rPr>
              <w:t>Total tid for å slå arealet:</w:t>
            </w:r>
          </w:p>
        </w:tc>
        <w:tc>
          <w:tcPr>
            <w:tcW w:w="2154" w:type="dxa"/>
            <w:tcBorders>
              <w:right w:val="nil"/>
            </w:tcBorders>
            <w:shd w:val="clear" w:color="auto" w:fill="DCD8D7"/>
          </w:tcPr>
          <w:p w14:paraId="4124B913" w14:textId="77777777" w:rsidR="003175E2" w:rsidRDefault="00CA49E7">
            <w:pPr>
              <w:pStyle w:val="TableParagraph"/>
              <w:ind w:left="70"/>
              <w:rPr>
                <w:sz w:val="16"/>
              </w:rPr>
            </w:pPr>
            <w:r>
              <w:rPr>
                <w:color w:val="231F20"/>
                <w:sz w:val="16"/>
              </w:rPr>
              <w:t>2 t 7 min 30 s</w:t>
            </w:r>
          </w:p>
        </w:tc>
      </w:tr>
    </w:tbl>
    <w:p w14:paraId="0DB335B3" w14:textId="77777777" w:rsidR="003175E2" w:rsidRDefault="003175E2">
      <w:pPr>
        <w:pStyle w:val="Brdtekst"/>
        <w:spacing w:before="6"/>
        <w:rPr>
          <w:sz w:val="18"/>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14AAF2D1" w14:textId="77777777">
        <w:trPr>
          <w:trHeight w:val="263"/>
        </w:trPr>
        <w:tc>
          <w:tcPr>
            <w:tcW w:w="5669" w:type="dxa"/>
            <w:tcBorders>
              <w:left w:val="nil"/>
            </w:tcBorders>
            <w:shd w:val="clear" w:color="auto" w:fill="DCD8D7"/>
          </w:tcPr>
          <w:p w14:paraId="2F1FC70E" w14:textId="77777777" w:rsidR="003175E2" w:rsidRDefault="00CA49E7">
            <w:pPr>
              <w:pStyle w:val="TableParagraph"/>
              <w:rPr>
                <w:sz w:val="16"/>
              </w:rPr>
            </w:pPr>
            <w:r>
              <w:rPr>
                <w:color w:val="231F20"/>
                <w:sz w:val="16"/>
              </w:rPr>
              <w:t>Tidsbesparelse</w:t>
            </w:r>
          </w:p>
        </w:tc>
        <w:tc>
          <w:tcPr>
            <w:tcW w:w="2154" w:type="dxa"/>
            <w:tcBorders>
              <w:right w:val="nil"/>
            </w:tcBorders>
            <w:shd w:val="clear" w:color="auto" w:fill="DCD8D7"/>
          </w:tcPr>
          <w:p w14:paraId="7124324F" w14:textId="77777777" w:rsidR="003175E2" w:rsidRDefault="00CA49E7">
            <w:pPr>
              <w:pStyle w:val="TableParagraph"/>
              <w:ind w:left="70"/>
              <w:rPr>
                <w:sz w:val="16"/>
              </w:rPr>
            </w:pPr>
            <w:r>
              <w:rPr>
                <w:color w:val="231F20"/>
                <w:sz w:val="16"/>
              </w:rPr>
              <w:t>6 min 20 s</w:t>
            </w:r>
          </w:p>
        </w:tc>
      </w:tr>
      <w:tr w:rsidR="003175E2" w14:paraId="6AD93C08" w14:textId="77777777">
        <w:trPr>
          <w:trHeight w:val="263"/>
        </w:trPr>
        <w:tc>
          <w:tcPr>
            <w:tcW w:w="5669" w:type="dxa"/>
            <w:tcBorders>
              <w:left w:val="nil"/>
            </w:tcBorders>
            <w:shd w:val="clear" w:color="auto" w:fill="DCD8D7"/>
          </w:tcPr>
          <w:p w14:paraId="7D3207F9" w14:textId="77777777" w:rsidR="003175E2" w:rsidRDefault="00CA49E7">
            <w:pPr>
              <w:pStyle w:val="TableParagraph"/>
              <w:rPr>
                <w:sz w:val="16"/>
              </w:rPr>
            </w:pPr>
            <w:r>
              <w:rPr>
                <w:color w:val="231F20"/>
                <w:sz w:val="16"/>
              </w:rPr>
              <w:t>Drivstofforbruket er 30 l/t så besparelsen er</w:t>
            </w:r>
          </w:p>
        </w:tc>
        <w:tc>
          <w:tcPr>
            <w:tcW w:w="2154" w:type="dxa"/>
            <w:tcBorders>
              <w:right w:val="nil"/>
            </w:tcBorders>
            <w:shd w:val="clear" w:color="auto" w:fill="DCD8D7"/>
          </w:tcPr>
          <w:p w14:paraId="0368E9AD" w14:textId="77777777" w:rsidR="003175E2" w:rsidRDefault="00CA49E7">
            <w:pPr>
              <w:pStyle w:val="TableParagraph"/>
              <w:ind w:left="70"/>
              <w:rPr>
                <w:sz w:val="16"/>
              </w:rPr>
            </w:pPr>
            <w:r>
              <w:rPr>
                <w:color w:val="231F20"/>
                <w:sz w:val="16"/>
              </w:rPr>
              <w:t>3 liter = 30 kr</w:t>
            </w:r>
          </w:p>
        </w:tc>
      </w:tr>
      <w:tr w:rsidR="003175E2" w14:paraId="190C54D2" w14:textId="77777777">
        <w:trPr>
          <w:trHeight w:val="263"/>
        </w:trPr>
        <w:tc>
          <w:tcPr>
            <w:tcW w:w="5669" w:type="dxa"/>
            <w:tcBorders>
              <w:left w:val="nil"/>
            </w:tcBorders>
            <w:shd w:val="clear" w:color="auto" w:fill="DCD8D7"/>
          </w:tcPr>
          <w:p w14:paraId="2AE0E2DD" w14:textId="77777777" w:rsidR="003175E2" w:rsidRDefault="00CA49E7">
            <w:pPr>
              <w:pStyle w:val="TableParagraph"/>
              <w:rPr>
                <w:sz w:val="16"/>
              </w:rPr>
            </w:pPr>
            <w:r>
              <w:rPr>
                <w:color w:val="231F20"/>
                <w:sz w:val="16"/>
              </w:rPr>
              <w:t>Med førerkostnad på 220 kr/t, så er besparelsen er</w:t>
            </w:r>
          </w:p>
        </w:tc>
        <w:tc>
          <w:tcPr>
            <w:tcW w:w="2154" w:type="dxa"/>
            <w:tcBorders>
              <w:right w:val="nil"/>
            </w:tcBorders>
            <w:shd w:val="clear" w:color="auto" w:fill="DCD8D7"/>
          </w:tcPr>
          <w:p w14:paraId="106BF7C1" w14:textId="77777777" w:rsidR="003175E2" w:rsidRDefault="00CA49E7">
            <w:pPr>
              <w:pStyle w:val="TableParagraph"/>
              <w:ind w:left="70"/>
              <w:rPr>
                <w:sz w:val="16"/>
              </w:rPr>
            </w:pPr>
            <w:r>
              <w:rPr>
                <w:color w:val="231F20"/>
                <w:sz w:val="16"/>
              </w:rPr>
              <w:t>22,70 kr</w:t>
            </w:r>
          </w:p>
        </w:tc>
      </w:tr>
      <w:tr w:rsidR="003175E2" w14:paraId="3AB1D8F0" w14:textId="77777777">
        <w:trPr>
          <w:trHeight w:val="263"/>
        </w:trPr>
        <w:tc>
          <w:tcPr>
            <w:tcW w:w="5669" w:type="dxa"/>
            <w:tcBorders>
              <w:left w:val="nil"/>
            </w:tcBorders>
            <w:shd w:val="clear" w:color="auto" w:fill="DCD8D7"/>
          </w:tcPr>
          <w:p w14:paraId="091ECE7D" w14:textId="77777777" w:rsidR="003175E2" w:rsidRDefault="00CA49E7">
            <w:pPr>
              <w:pStyle w:val="TableParagraph"/>
              <w:rPr>
                <w:sz w:val="16"/>
              </w:rPr>
            </w:pPr>
            <w:r>
              <w:rPr>
                <w:color w:val="231F20"/>
                <w:sz w:val="16"/>
              </w:rPr>
              <w:t>Servicekostnad er 37,50 kr/t så besparelsen er</w:t>
            </w:r>
          </w:p>
        </w:tc>
        <w:tc>
          <w:tcPr>
            <w:tcW w:w="2154" w:type="dxa"/>
            <w:tcBorders>
              <w:right w:val="nil"/>
            </w:tcBorders>
            <w:shd w:val="clear" w:color="auto" w:fill="DCD8D7"/>
          </w:tcPr>
          <w:p w14:paraId="7DE44ED9" w14:textId="77777777" w:rsidR="003175E2" w:rsidRDefault="00CA49E7">
            <w:pPr>
              <w:pStyle w:val="TableParagraph"/>
              <w:ind w:left="70"/>
              <w:rPr>
                <w:sz w:val="16"/>
              </w:rPr>
            </w:pPr>
            <w:r>
              <w:rPr>
                <w:color w:val="231F20"/>
                <w:sz w:val="16"/>
              </w:rPr>
              <w:t>3,80 kr</w:t>
            </w:r>
          </w:p>
        </w:tc>
      </w:tr>
      <w:tr w:rsidR="003175E2" w14:paraId="751E2EFC" w14:textId="77777777">
        <w:trPr>
          <w:trHeight w:val="263"/>
        </w:trPr>
        <w:tc>
          <w:tcPr>
            <w:tcW w:w="5669" w:type="dxa"/>
            <w:tcBorders>
              <w:left w:val="nil"/>
            </w:tcBorders>
            <w:shd w:val="clear" w:color="auto" w:fill="ED1B34"/>
          </w:tcPr>
          <w:p w14:paraId="53DC3DA3" w14:textId="0BE0F8B9" w:rsidR="003175E2" w:rsidRDefault="00CA49E7">
            <w:pPr>
              <w:pStyle w:val="TableParagraph"/>
              <w:rPr>
                <w:b/>
                <w:sz w:val="16"/>
              </w:rPr>
            </w:pPr>
            <w:r>
              <w:rPr>
                <w:b/>
                <w:color w:val="FFFFFF"/>
                <w:sz w:val="16"/>
              </w:rPr>
              <w:t>Total besparelse</w:t>
            </w:r>
          </w:p>
        </w:tc>
        <w:tc>
          <w:tcPr>
            <w:tcW w:w="2154" w:type="dxa"/>
            <w:tcBorders>
              <w:right w:val="nil"/>
            </w:tcBorders>
            <w:shd w:val="clear" w:color="auto" w:fill="ED1B34"/>
          </w:tcPr>
          <w:p w14:paraId="433576DF" w14:textId="77777777" w:rsidR="003175E2" w:rsidRDefault="00CA49E7">
            <w:pPr>
              <w:pStyle w:val="TableParagraph"/>
              <w:ind w:left="70"/>
              <w:rPr>
                <w:b/>
                <w:sz w:val="16"/>
              </w:rPr>
            </w:pPr>
            <w:r>
              <w:rPr>
                <w:b/>
                <w:color w:val="FFFFFF"/>
                <w:sz w:val="16"/>
              </w:rPr>
              <w:t>kr 56,50</w:t>
            </w:r>
          </w:p>
        </w:tc>
      </w:tr>
    </w:tbl>
    <w:p w14:paraId="21FD81EB" w14:textId="77777777" w:rsidR="003175E2" w:rsidRDefault="003175E2">
      <w:pPr>
        <w:pStyle w:val="Brdtekst"/>
        <w:rPr>
          <w:sz w:val="22"/>
        </w:rPr>
      </w:pPr>
    </w:p>
    <w:p w14:paraId="156DDE54" w14:textId="77777777" w:rsidR="003175E2" w:rsidRDefault="003175E2">
      <w:pPr>
        <w:pStyle w:val="Brdtekst"/>
        <w:spacing w:before="6"/>
      </w:pPr>
    </w:p>
    <w:p w14:paraId="32F6FAB5" w14:textId="77777777" w:rsidR="003175E2" w:rsidRDefault="00CA49E7">
      <w:pPr>
        <w:pStyle w:val="Overskrift2"/>
        <w:numPr>
          <w:ilvl w:val="2"/>
          <w:numId w:val="4"/>
        </w:numPr>
        <w:tabs>
          <w:tab w:val="left" w:pos="1417"/>
          <w:tab w:val="left" w:pos="1418"/>
        </w:tabs>
        <w:spacing w:before="1"/>
        <w:ind w:hanging="1305"/>
      </w:pPr>
      <w:r>
        <w:rPr>
          <w:color w:val="231F20"/>
        </w:rPr>
        <w:t>Slått – eksempel 1000 da per dag</w:t>
      </w:r>
    </w:p>
    <w:p w14:paraId="47FCC274" w14:textId="77777777" w:rsidR="003175E2" w:rsidRDefault="003175E2">
      <w:pPr>
        <w:pStyle w:val="Brdtekst"/>
        <w:rPr>
          <w:rFonts w:ascii="Calibri"/>
          <w:sz w:val="10"/>
        </w:rPr>
      </w:pPr>
    </w:p>
    <w:tbl>
      <w:tblPr>
        <w:tblStyle w:val="TableNormal"/>
        <w:tblW w:w="0" w:type="auto"/>
        <w:tblInd w:w="14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4E79288E" w14:textId="77777777">
        <w:trPr>
          <w:trHeight w:val="263"/>
        </w:trPr>
        <w:tc>
          <w:tcPr>
            <w:tcW w:w="7823" w:type="dxa"/>
            <w:gridSpan w:val="2"/>
            <w:tcBorders>
              <w:left w:val="nil"/>
              <w:right w:val="nil"/>
            </w:tcBorders>
            <w:shd w:val="clear" w:color="auto" w:fill="DCD8D7"/>
          </w:tcPr>
          <w:p w14:paraId="46BCA7AB" w14:textId="77777777" w:rsidR="003175E2" w:rsidRDefault="00CA49E7">
            <w:pPr>
              <w:pStyle w:val="TableParagraph"/>
              <w:ind w:left="89"/>
              <w:rPr>
                <w:sz w:val="16"/>
              </w:rPr>
            </w:pPr>
            <w:r>
              <w:rPr>
                <w:color w:val="231F20"/>
                <w:sz w:val="16"/>
              </w:rPr>
              <w:t>En entreprenør slår 1000 da per dag</w:t>
            </w:r>
          </w:p>
        </w:tc>
      </w:tr>
      <w:tr w:rsidR="003175E2" w14:paraId="207C2E24" w14:textId="77777777">
        <w:trPr>
          <w:trHeight w:val="263"/>
        </w:trPr>
        <w:tc>
          <w:tcPr>
            <w:tcW w:w="5669" w:type="dxa"/>
            <w:tcBorders>
              <w:left w:val="nil"/>
            </w:tcBorders>
            <w:shd w:val="clear" w:color="auto" w:fill="DCD8D7"/>
          </w:tcPr>
          <w:p w14:paraId="1915BCD6" w14:textId="77777777" w:rsidR="003175E2" w:rsidRDefault="00CA49E7">
            <w:pPr>
              <w:pStyle w:val="TableParagraph"/>
              <w:ind w:left="89"/>
              <w:rPr>
                <w:sz w:val="16"/>
              </w:rPr>
            </w:pPr>
            <w:r>
              <w:rPr>
                <w:color w:val="231F20"/>
                <w:sz w:val="16"/>
              </w:rPr>
              <w:t>Med Valtra Guide gir det en besparelse på</w:t>
            </w:r>
          </w:p>
        </w:tc>
        <w:tc>
          <w:tcPr>
            <w:tcW w:w="2154" w:type="dxa"/>
            <w:tcBorders>
              <w:right w:val="nil"/>
            </w:tcBorders>
            <w:shd w:val="clear" w:color="auto" w:fill="DCD8D7"/>
          </w:tcPr>
          <w:p w14:paraId="71FA0AC5" w14:textId="77777777" w:rsidR="003175E2" w:rsidRDefault="00CA49E7">
            <w:pPr>
              <w:pStyle w:val="TableParagraph"/>
              <w:ind w:left="80"/>
              <w:rPr>
                <w:sz w:val="16"/>
              </w:rPr>
            </w:pPr>
            <w:r>
              <w:rPr>
                <w:color w:val="231F20"/>
                <w:sz w:val="16"/>
              </w:rPr>
              <w:t>31 min 40 s</w:t>
            </w:r>
          </w:p>
        </w:tc>
      </w:tr>
      <w:tr w:rsidR="003175E2" w14:paraId="13618BB0" w14:textId="77777777">
        <w:trPr>
          <w:trHeight w:val="263"/>
        </w:trPr>
        <w:tc>
          <w:tcPr>
            <w:tcW w:w="5669" w:type="dxa"/>
            <w:tcBorders>
              <w:left w:val="nil"/>
            </w:tcBorders>
            <w:shd w:val="clear" w:color="auto" w:fill="ED1B34"/>
          </w:tcPr>
          <w:p w14:paraId="5702D73F" w14:textId="77777777" w:rsidR="003175E2" w:rsidRDefault="00CA49E7">
            <w:pPr>
              <w:pStyle w:val="TableParagraph"/>
              <w:ind w:left="89"/>
              <w:rPr>
                <w:b/>
                <w:sz w:val="16"/>
              </w:rPr>
            </w:pPr>
            <w:r>
              <w:rPr>
                <w:b/>
                <w:color w:val="FFFFFF"/>
                <w:sz w:val="16"/>
              </w:rPr>
              <w:t>Sparte kostnader per dag</w:t>
            </w:r>
          </w:p>
        </w:tc>
        <w:tc>
          <w:tcPr>
            <w:tcW w:w="2154" w:type="dxa"/>
            <w:tcBorders>
              <w:right w:val="nil"/>
            </w:tcBorders>
            <w:shd w:val="clear" w:color="auto" w:fill="ED1B34"/>
          </w:tcPr>
          <w:p w14:paraId="23086042" w14:textId="77777777" w:rsidR="003175E2" w:rsidRDefault="00CA49E7">
            <w:pPr>
              <w:pStyle w:val="TableParagraph"/>
              <w:ind w:left="80"/>
              <w:rPr>
                <w:b/>
                <w:sz w:val="16"/>
              </w:rPr>
            </w:pPr>
            <w:r>
              <w:rPr>
                <w:b/>
                <w:color w:val="FFFFFF"/>
                <w:sz w:val="16"/>
              </w:rPr>
              <w:t>282,50 kr</w:t>
            </w:r>
          </w:p>
        </w:tc>
      </w:tr>
      <w:tr w:rsidR="003175E2" w14:paraId="345BA96F" w14:textId="77777777">
        <w:trPr>
          <w:trHeight w:val="263"/>
        </w:trPr>
        <w:tc>
          <w:tcPr>
            <w:tcW w:w="7823" w:type="dxa"/>
            <w:gridSpan w:val="2"/>
            <w:tcBorders>
              <w:left w:val="nil"/>
              <w:right w:val="nil"/>
            </w:tcBorders>
          </w:tcPr>
          <w:p w14:paraId="20388BE6" w14:textId="77777777" w:rsidR="003175E2" w:rsidRDefault="003175E2">
            <w:pPr>
              <w:pStyle w:val="TableParagraph"/>
              <w:spacing w:before="0"/>
              <w:ind w:left="0"/>
              <w:rPr>
                <w:rFonts w:ascii="Times New Roman"/>
                <w:sz w:val="18"/>
              </w:rPr>
            </w:pPr>
          </w:p>
        </w:tc>
      </w:tr>
      <w:tr w:rsidR="003175E2" w14:paraId="3019A608" w14:textId="77777777">
        <w:trPr>
          <w:trHeight w:val="263"/>
        </w:trPr>
        <w:tc>
          <w:tcPr>
            <w:tcW w:w="7823" w:type="dxa"/>
            <w:gridSpan w:val="2"/>
            <w:tcBorders>
              <w:left w:val="nil"/>
              <w:right w:val="nil"/>
            </w:tcBorders>
            <w:shd w:val="clear" w:color="auto" w:fill="DCD8D7"/>
          </w:tcPr>
          <w:p w14:paraId="3B7FC79D" w14:textId="77777777" w:rsidR="003175E2" w:rsidRDefault="00CA49E7">
            <w:pPr>
              <w:pStyle w:val="TableParagraph"/>
              <w:ind w:left="89"/>
              <w:rPr>
                <w:sz w:val="16"/>
              </w:rPr>
            </w:pPr>
            <w:r>
              <w:rPr>
                <w:color w:val="231F20"/>
                <w:sz w:val="16"/>
              </w:rPr>
              <w:t>På ett år slår entreprenøren 20000 dekar</w:t>
            </w:r>
          </w:p>
        </w:tc>
      </w:tr>
      <w:tr w:rsidR="003175E2" w14:paraId="7D542728" w14:textId="77777777">
        <w:trPr>
          <w:trHeight w:val="263"/>
        </w:trPr>
        <w:tc>
          <w:tcPr>
            <w:tcW w:w="5669" w:type="dxa"/>
            <w:tcBorders>
              <w:left w:val="nil"/>
            </w:tcBorders>
            <w:shd w:val="clear" w:color="auto" w:fill="DCD8D7"/>
          </w:tcPr>
          <w:p w14:paraId="63034C22" w14:textId="77777777" w:rsidR="003175E2" w:rsidRDefault="00CA49E7">
            <w:pPr>
              <w:pStyle w:val="TableParagraph"/>
              <w:ind w:left="89"/>
              <w:rPr>
                <w:sz w:val="16"/>
              </w:rPr>
            </w:pPr>
            <w:r>
              <w:rPr>
                <w:color w:val="231F20"/>
                <w:sz w:val="16"/>
              </w:rPr>
              <w:t>Med Valtra Guide gir det en besparelse på</w:t>
            </w:r>
          </w:p>
        </w:tc>
        <w:tc>
          <w:tcPr>
            <w:tcW w:w="2154" w:type="dxa"/>
            <w:tcBorders>
              <w:right w:val="nil"/>
            </w:tcBorders>
            <w:shd w:val="clear" w:color="auto" w:fill="DCD8D7"/>
          </w:tcPr>
          <w:p w14:paraId="108C9C48" w14:textId="77777777" w:rsidR="003175E2" w:rsidRDefault="00CA49E7">
            <w:pPr>
              <w:pStyle w:val="TableParagraph"/>
              <w:ind w:left="80"/>
              <w:rPr>
                <w:sz w:val="16"/>
              </w:rPr>
            </w:pPr>
            <w:r>
              <w:rPr>
                <w:color w:val="231F20"/>
                <w:sz w:val="16"/>
              </w:rPr>
              <w:t>10 t 30 min</w:t>
            </w:r>
          </w:p>
        </w:tc>
      </w:tr>
      <w:tr w:rsidR="003175E2" w14:paraId="050B24F3" w14:textId="77777777">
        <w:trPr>
          <w:trHeight w:val="263"/>
        </w:trPr>
        <w:tc>
          <w:tcPr>
            <w:tcW w:w="5669" w:type="dxa"/>
            <w:tcBorders>
              <w:left w:val="nil"/>
            </w:tcBorders>
            <w:shd w:val="clear" w:color="auto" w:fill="ED1B34"/>
          </w:tcPr>
          <w:p w14:paraId="206F21CB" w14:textId="77777777" w:rsidR="003175E2" w:rsidRDefault="00CA49E7">
            <w:pPr>
              <w:pStyle w:val="TableParagraph"/>
              <w:ind w:left="89"/>
              <w:rPr>
                <w:b/>
                <w:sz w:val="16"/>
              </w:rPr>
            </w:pPr>
            <w:r>
              <w:rPr>
                <w:b/>
                <w:color w:val="FFFFFF"/>
                <w:sz w:val="16"/>
              </w:rPr>
              <w:t>Sparte kostnader per år</w:t>
            </w:r>
          </w:p>
        </w:tc>
        <w:tc>
          <w:tcPr>
            <w:tcW w:w="2154" w:type="dxa"/>
            <w:tcBorders>
              <w:right w:val="nil"/>
            </w:tcBorders>
            <w:shd w:val="clear" w:color="auto" w:fill="ED1B34"/>
          </w:tcPr>
          <w:p w14:paraId="627030C0" w14:textId="77777777" w:rsidR="003175E2" w:rsidRDefault="00CA49E7">
            <w:pPr>
              <w:pStyle w:val="TableParagraph"/>
              <w:ind w:left="80"/>
              <w:rPr>
                <w:b/>
                <w:sz w:val="16"/>
              </w:rPr>
            </w:pPr>
            <w:r>
              <w:rPr>
                <w:b/>
                <w:color w:val="FFFFFF"/>
                <w:sz w:val="16"/>
              </w:rPr>
              <w:t>5 560,00 kr</w:t>
            </w:r>
          </w:p>
        </w:tc>
      </w:tr>
      <w:tr w:rsidR="003175E2" w14:paraId="4F132845" w14:textId="77777777">
        <w:trPr>
          <w:trHeight w:val="273"/>
        </w:trPr>
        <w:tc>
          <w:tcPr>
            <w:tcW w:w="7823" w:type="dxa"/>
            <w:gridSpan w:val="2"/>
            <w:tcBorders>
              <w:left w:val="nil"/>
              <w:bottom w:val="nil"/>
              <w:right w:val="nil"/>
            </w:tcBorders>
          </w:tcPr>
          <w:p w14:paraId="179520AC" w14:textId="77777777" w:rsidR="003175E2" w:rsidRDefault="003175E2">
            <w:pPr>
              <w:pStyle w:val="TableParagraph"/>
              <w:spacing w:before="0"/>
              <w:ind w:left="0"/>
              <w:rPr>
                <w:rFonts w:ascii="Times New Roman"/>
                <w:sz w:val="18"/>
              </w:rPr>
            </w:pPr>
          </w:p>
        </w:tc>
      </w:tr>
      <w:tr w:rsidR="003175E2" w14:paraId="3186C422" w14:textId="77777777">
        <w:trPr>
          <w:trHeight w:val="273"/>
        </w:trPr>
        <w:tc>
          <w:tcPr>
            <w:tcW w:w="5669" w:type="dxa"/>
            <w:tcBorders>
              <w:top w:val="nil"/>
              <w:left w:val="nil"/>
            </w:tcBorders>
            <w:shd w:val="clear" w:color="auto" w:fill="ED1B34"/>
          </w:tcPr>
          <w:p w14:paraId="2CFCCB57" w14:textId="77777777" w:rsidR="003175E2" w:rsidRDefault="00CA49E7">
            <w:pPr>
              <w:pStyle w:val="TableParagraph"/>
              <w:spacing w:before="44"/>
              <w:ind w:left="89"/>
              <w:rPr>
                <w:b/>
                <w:sz w:val="16"/>
              </w:rPr>
            </w:pPr>
            <w:r>
              <w:rPr>
                <w:b/>
                <w:color w:val="FFFFFF"/>
                <w:sz w:val="16"/>
              </w:rPr>
              <w:t>Sparte kostnader per da</w:t>
            </w:r>
          </w:p>
        </w:tc>
        <w:tc>
          <w:tcPr>
            <w:tcW w:w="2154" w:type="dxa"/>
            <w:tcBorders>
              <w:top w:val="nil"/>
              <w:right w:val="nil"/>
            </w:tcBorders>
            <w:shd w:val="clear" w:color="auto" w:fill="ED1B34"/>
          </w:tcPr>
          <w:p w14:paraId="79118E23" w14:textId="77777777" w:rsidR="003175E2" w:rsidRDefault="00CA49E7">
            <w:pPr>
              <w:pStyle w:val="TableParagraph"/>
              <w:spacing w:before="44"/>
              <w:ind w:left="80"/>
              <w:rPr>
                <w:b/>
                <w:sz w:val="16"/>
              </w:rPr>
            </w:pPr>
            <w:r>
              <w:rPr>
                <w:b/>
                <w:color w:val="FFFFFF"/>
                <w:sz w:val="16"/>
              </w:rPr>
              <w:t>28 kr</w:t>
            </w:r>
          </w:p>
        </w:tc>
      </w:tr>
      <w:tr w:rsidR="003175E2" w14:paraId="389E70C0" w14:textId="77777777">
        <w:trPr>
          <w:trHeight w:val="263"/>
        </w:trPr>
        <w:tc>
          <w:tcPr>
            <w:tcW w:w="7823" w:type="dxa"/>
            <w:gridSpan w:val="2"/>
            <w:tcBorders>
              <w:left w:val="nil"/>
              <w:right w:val="nil"/>
            </w:tcBorders>
          </w:tcPr>
          <w:p w14:paraId="1A1F2A17" w14:textId="77777777" w:rsidR="003175E2" w:rsidRDefault="003175E2">
            <w:pPr>
              <w:pStyle w:val="TableParagraph"/>
              <w:spacing w:before="0"/>
              <w:ind w:left="0"/>
              <w:rPr>
                <w:rFonts w:ascii="Times New Roman"/>
                <w:sz w:val="18"/>
              </w:rPr>
            </w:pPr>
          </w:p>
        </w:tc>
      </w:tr>
      <w:tr w:rsidR="003175E2" w14:paraId="20828D1A" w14:textId="77777777">
        <w:trPr>
          <w:trHeight w:val="263"/>
        </w:trPr>
        <w:tc>
          <w:tcPr>
            <w:tcW w:w="7823" w:type="dxa"/>
            <w:gridSpan w:val="2"/>
            <w:tcBorders>
              <w:left w:val="nil"/>
              <w:right w:val="nil"/>
            </w:tcBorders>
            <w:shd w:val="clear" w:color="auto" w:fill="DCD8D7"/>
          </w:tcPr>
          <w:p w14:paraId="315838AA" w14:textId="77777777" w:rsidR="003175E2" w:rsidRDefault="00CA49E7">
            <w:pPr>
              <w:pStyle w:val="TableParagraph"/>
              <w:ind w:left="89"/>
              <w:rPr>
                <w:sz w:val="16"/>
              </w:rPr>
            </w:pPr>
            <w:r>
              <w:rPr>
                <w:color w:val="231F20"/>
                <w:sz w:val="16"/>
              </w:rPr>
              <w:t>I tillegg kan entreprenøren bruke de 10,5 timene til annet arbeid: 10.5 t á 1 150 kr/t = 12 075,00 kr</w:t>
            </w:r>
          </w:p>
        </w:tc>
      </w:tr>
    </w:tbl>
    <w:p w14:paraId="4B6BF2E4" w14:textId="77777777" w:rsidR="003175E2" w:rsidRDefault="003175E2">
      <w:pPr>
        <w:rPr>
          <w:sz w:val="16"/>
        </w:rPr>
        <w:sectPr w:rsidR="003175E2">
          <w:pgSz w:w="11910" w:h="16840"/>
          <w:pgMar w:top="1660" w:right="1520" w:bottom="1180" w:left="1020" w:header="720" w:footer="998" w:gutter="0"/>
          <w:cols w:space="708"/>
        </w:sectPr>
      </w:pPr>
    </w:p>
    <w:p w14:paraId="0751E382" w14:textId="77777777" w:rsidR="003175E2" w:rsidRDefault="003175E2">
      <w:pPr>
        <w:pStyle w:val="Brdtekst"/>
        <w:rPr>
          <w:rFonts w:ascii="Calibri"/>
        </w:rPr>
      </w:pPr>
    </w:p>
    <w:p w14:paraId="6B919B0F" w14:textId="77777777" w:rsidR="003175E2" w:rsidRDefault="003175E2">
      <w:pPr>
        <w:pStyle w:val="Brdtekst"/>
        <w:rPr>
          <w:rFonts w:ascii="Calibri"/>
        </w:rPr>
      </w:pPr>
    </w:p>
    <w:p w14:paraId="4BF68E6D" w14:textId="77777777" w:rsidR="003175E2" w:rsidRDefault="003175E2">
      <w:pPr>
        <w:pStyle w:val="Brdtekst"/>
        <w:rPr>
          <w:rFonts w:ascii="Calibri"/>
        </w:rPr>
      </w:pPr>
    </w:p>
    <w:p w14:paraId="4CC2CEBA" w14:textId="77777777" w:rsidR="003175E2" w:rsidRDefault="003175E2">
      <w:pPr>
        <w:pStyle w:val="Brdtekst"/>
        <w:rPr>
          <w:rFonts w:ascii="Calibri"/>
        </w:rPr>
      </w:pPr>
    </w:p>
    <w:p w14:paraId="68819B52" w14:textId="77777777" w:rsidR="003175E2" w:rsidRDefault="003175E2">
      <w:pPr>
        <w:pStyle w:val="Brdtekst"/>
        <w:rPr>
          <w:rFonts w:ascii="Calibri"/>
        </w:rPr>
      </w:pPr>
    </w:p>
    <w:p w14:paraId="4F308C41" w14:textId="77777777" w:rsidR="003175E2" w:rsidRDefault="003175E2">
      <w:pPr>
        <w:pStyle w:val="Brdtekst"/>
        <w:rPr>
          <w:rFonts w:ascii="Calibri"/>
        </w:rPr>
      </w:pPr>
    </w:p>
    <w:p w14:paraId="14816FEF" w14:textId="77777777" w:rsidR="003175E2" w:rsidRDefault="003175E2">
      <w:pPr>
        <w:pStyle w:val="Brdtekst"/>
        <w:spacing w:before="3"/>
        <w:rPr>
          <w:rFonts w:ascii="Calibri"/>
          <w:sz w:val="25"/>
        </w:rPr>
      </w:pPr>
    </w:p>
    <w:p w14:paraId="44AFE0E4" w14:textId="77777777" w:rsidR="003175E2" w:rsidRDefault="003175E2">
      <w:pPr>
        <w:rPr>
          <w:rFonts w:ascii="Calibri"/>
          <w:sz w:val="25"/>
        </w:rPr>
        <w:sectPr w:rsidR="003175E2">
          <w:pgSz w:w="11910" w:h="16840"/>
          <w:pgMar w:top="1660" w:right="1520" w:bottom="1180" w:left="1020" w:header="720" w:footer="998" w:gutter="0"/>
          <w:cols w:space="708"/>
        </w:sectPr>
      </w:pPr>
    </w:p>
    <w:p w14:paraId="2A536618" w14:textId="6C5C81F3" w:rsidR="003175E2" w:rsidRDefault="00CA49E7">
      <w:pPr>
        <w:spacing w:before="81"/>
        <w:ind w:left="113"/>
        <w:rPr>
          <w:rFonts w:ascii="Calibri"/>
          <w:b/>
          <w:sz w:val="36"/>
        </w:rPr>
      </w:pPr>
      <w:r>
        <w:rPr>
          <w:rFonts w:ascii="Calibri"/>
          <w:b/>
          <w:color w:val="231F20"/>
          <w:sz w:val="36"/>
        </w:rPr>
        <w:t>4</w:t>
      </w:r>
      <w:r w:rsidR="003B22E1">
        <w:rPr>
          <w:rFonts w:ascii="Calibri"/>
          <w:b/>
          <w:color w:val="231F20"/>
          <w:sz w:val="36"/>
        </w:rPr>
        <w:t>.</w:t>
      </w:r>
      <w:r>
        <w:rPr>
          <w:rFonts w:ascii="Calibri"/>
          <w:b/>
          <w:color w:val="231F20"/>
          <w:sz w:val="36"/>
        </w:rPr>
        <w:t>2</w:t>
      </w:r>
    </w:p>
    <w:p w14:paraId="5C806356" w14:textId="2C43A2ED" w:rsidR="003175E2" w:rsidRDefault="00CA49E7">
      <w:pPr>
        <w:spacing w:before="99"/>
        <w:ind w:left="113"/>
        <w:rPr>
          <w:rFonts w:ascii="Calibri"/>
          <w:sz w:val="36"/>
        </w:rPr>
      </w:pPr>
      <w:r>
        <w:br w:type="column"/>
      </w:r>
      <w:r>
        <w:rPr>
          <w:rFonts w:ascii="Calibri"/>
          <w:color w:val="231F20"/>
          <w:sz w:val="36"/>
        </w:rPr>
        <w:t>Gj</w:t>
      </w:r>
      <w:r>
        <w:rPr>
          <w:rFonts w:ascii="Calibri"/>
          <w:color w:val="231F20"/>
          <w:sz w:val="36"/>
        </w:rPr>
        <w:t>ø</w:t>
      </w:r>
      <w:r>
        <w:rPr>
          <w:rFonts w:ascii="Calibri"/>
          <w:color w:val="231F20"/>
          <w:sz w:val="36"/>
        </w:rPr>
        <w:t>dsling</w:t>
      </w:r>
      <w:r w:rsidR="00014C31">
        <w:rPr>
          <w:rFonts w:ascii="Calibri"/>
          <w:color w:val="231F20"/>
          <w:sz w:val="36"/>
        </w:rPr>
        <w:t xml:space="preserve"> p</w:t>
      </w:r>
      <w:r w:rsidR="00014C31">
        <w:rPr>
          <w:rFonts w:ascii="Calibri"/>
          <w:color w:val="231F20"/>
          <w:sz w:val="36"/>
        </w:rPr>
        <w:t>å</w:t>
      </w:r>
      <w:r w:rsidR="00014C31">
        <w:rPr>
          <w:rFonts w:ascii="Calibri"/>
          <w:color w:val="231F20"/>
          <w:sz w:val="36"/>
        </w:rPr>
        <w:t xml:space="preserve"> </w:t>
      </w:r>
      <w:r w:rsidR="00014C31">
        <w:rPr>
          <w:rFonts w:ascii="Calibri"/>
          <w:color w:val="231F20"/>
          <w:sz w:val="36"/>
        </w:rPr>
        <w:t>å</w:t>
      </w:r>
      <w:r w:rsidR="00014C31">
        <w:rPr>
          <w:rFonts w:ascii="Calibri"/>
          <w:color w:val="231F20"/>
          <w:sz w:val="36"/>
        </w:rPr>
        <w:t>ker</w:t>
      </w:r>
    </w:p>
    <w:p w14:paraId="0C0EBECC" w14:textId="413CE9FC" w:rsidR="003175E2" w:rsidRDefault="00CA49E7" w:rsidP="00014C31">
      <w:pPr>
        <w:pStyle w:val="Brdtekst"/>
        <w:spacing w:before="146" w:line="271" w:lineRule="auto"/>
        <w:ind w:left="113" w:right="257"/>
      </w:pPr>
      <w:r>
        <w:rPr>
          <w:color w:val="231F20"/>
        </w:rPr>
        <w:t xml:space="preserve">Når man sprer gjødsel på </w:t>
      </w:r>
      <w:r w:rsidR="00014C31">
        <w:rPr>
          <w:color w:val="231F20"/>
        </w:rPr>
        <w:t>åker</w:t>
      </w:r>
      <w:r>
        <w:rPr>
          <w:color w:val="231F20"/>
        </w:rPr>
        <w:t xml:space="preserve"> følger traktorføreren kjøresporene som er laget med såmaskinen i forhold til gårdens redskaper (sprøyte og gjødselspreder). Det betyr</w:t>
      </w:r>
      <w:r w:rsidR="00014C31">
        <w:t xml:space="preserve"> </w:t>
      </w:r>
      <w:r>
        <w:rPr>
          <w:color w:val="231F20"/>
        </w:rPr>
        <w:t>at overlappingen i utgangspunktet er liten. Derfor gir ikke Valtra Guide store besparelser. Det er likevel noe å hente, ettersom det reduserer førerfeil og sikrer at traktoren kjører langs nøyaktig de samme sporene hver gang og skader på avlingen minimeres. Valtra Guide lar potensielt føreren kjøre med raskere hastighet, slik at det også kan forventes noen kostnadsbesparelser på dette.</w:t>
      </w:r>
    </w:p>
    <w:p w14:paraId="2CBA4751" w14:textId="77777777" w:rsidR="003175E2" w:rsidRDefault="003175E2">
      <w:pPr>
        <w:pStyle w:val="Brdtekst"/>
        <w:spacing w:before="8"/>
        <w:rPr>
          <w:sz w:val="22"/>
        </w:rPr>
      </w:pPr>
    </w:p>
    <w:p w14:paraId="014EB28A" w14:textId="77777777" w:rsidR="003175E2" w:rsidRDefault="00CA49E7">
      <w:pPr>
        <w:pStyle w:val="Brdtekst"/>
        <w:spacing w:line="271" w:lineRule="auto"/>
        <w:ind w:left="113" w:right="257"/>
      </w:pPr>
      <w:r>
        <w:rPr>
          <w:color w:val="231F20"/>
        </w:rPr>
        <w:t>Seksjonskontroll kan imidlertid spare store kostnader under gjødselspredning. Det sørger også for at gjødsel bare spres innenfor feltgrensene, noe som gir miljømessige fordeler.</w:t>
      </w:r>
    </w:p>
    <w:p w14:paraId="43240FE1" w14:textId="77777777" w:rsidR="003175E2" w:rsidRDefault="003175E2">
      <w:pPr>
        <w:pStyle w:val="Brdtekst"/>
        <w:rPr>
          <w:sz w:val="22"/>
        </w:rPr>
      </w:pPr>
    </w:p>
    <w:p w14:paraId="598209F9" w14:textId="77777777" w:rsidR="003175E2" w:rsidRDefault="003175E2">
      <w:pPr>
        <w:pStyle w:val="Brdtekst"/>
        <w:spacing w:before="3"/>
        <w:rPr>
          <w:sz w:val="23"/>
        </w:rPr>
      </w:pPr>
    </w:p>
    <w:p w14:paraId="6CC57596" w14:textId="6543FCEE" w:rsidR="003175E2" w:rsidRDefault="00CA49E7">
      <w:pPr>
        <w:pStyle w:val="Brdtekst"/>
        <w:spacing w:line="271" w:lineRule="auto"/>
        <w:ind w:left="113" w:right="84"/>
      </w:pPr>
      <w:r>
        <w:rPr>
          <w:color w:val="231F20"/>
        </w:rPr>
        <w:t>Hvis man kjører uten seksjonskontroll, må føreren gjette riktig punkt for å slå maskinen av og på. Dette gir både overlappinger og helligdager. Det betyr ikke bare at man søler med dyr gjødsel</w:t>
      </w:r>
    </w:p>
    <w:p w14:paraId="6E3CFD6A" w14:textId="77777777" w:rsidR="003175E2" w:rsidRDefault="00CA49E7">
      <w:pPr>
        <w:pStyle w:val="Brdtekst"/>
        <w:spacing w:before="1" w:line="271" w:lineRule="auto"/>
        <w:ind w:left="113" w:right="257"/>
      </w:pPr>
      <w:r>
        <w:rPr>
          <w:color w:val="231F20"/>
        </w:rPr>
        <w:t>Det påvirker også avlingsmengden. I noen områder gjødsles det dobbelt. Det er uheldig</w:t>
      </w:r>
    </w:p>
    <w:p w14:paraId="34D2CA83" w14:textId="77777777" w:rsidR="003175E2" w:rsidRDefault="00CA49E7">
      <w:pPr>
        <w:pStyle w:val="Brdtekst"/>
        <w:spacing w:line="271" w:lineRule="auto"/>
        <w:ind w:left="113"/>
      </w:pPr>
      <w:r>
        <w:rPr>
          <w:color w:val="231F20"/>
        </w:rPr>
        <w:t>for gjødselen kan “brenne” avlingen, eller veksten blir for kraftig så det oppstår legde og høstingen blir vanskeligere. På områder der det gjødsles for lite får man avlingstap.</w:t>
      </w:r>
    </w:p>
    <w:p w14:paraId="15AFD8F0" w14:textId="77777777" w:rsidR="003175E2" w:rsidRDefault="003175E2">
      <w:pPr>
        <w:pStyle w:val="Brdtekst"/>
        <w:spacing w:before="8"/>
        <w:rPr>
          <w:sz w:val="22"/>
        </w:rPr>
      </w:pPr>
    </w:p>
    <w:p w14:paraId="16221E65" w14:textId="77777777" w:rsidR="003175E2" w:rsidRDefault="00CA49E7">
      <w:pPr>
        <w:pStyle w:val="Brdtekst"/>
        <w:spacing w:line="271" w:lineRule="auto"/>
        <w:ind w:left="113" w:right="148"/>
      </w:pPr>
      <w:r>
        <w:rPr>
          <w:color w:val="231F20"/>
        </w:rPr>
        <w:t>Med Section Control slår maskinen automatisk av i det riktige øyeblikket. Da blir det ingen overlapping. Det er godt for plantedekket og det gir også store innsparinger. Section Control kan spare 5%-10% gjødsel.</w:t>
      </w:r>
    </w:p>
    <w:p w14:paraId="35F4CCCD" w14:textId="77777777" w:rsidR="003175E2" w:rsidRDefault="00CA49E7">
      <w:pPr>
        <w:pStyle w:val="Brdtekst"/>
      </w:pPr>
      <w:r>
        <w:br w:type="column"/>
      </w:r>
    </w:p>
    <w:p w14:paraId="0B61B296" w14:textId="77777777" w:rsidR="003175E2" w:rsidRDefault="003175E2">
      <w:pPr>
        <w:pStyle w:val="Brdtekst"/>
      </w:pPr>
    </w:p>
    <w:p w14:paraId="3E0CDD5D" w14:textId="77777777" w:rsidR="003175E2" w:rsidRDefault="00CA49E7">
      <w:pPr>
        <w:pStyle w:val="Brdtekst"/>
        <w:spacing w:before="8"/>
        <w:rPr>
          <w:sz w:val="16"/>
        </w:rPr>
      </w:pPr>
      <w:r>
        <w:rPr>
          <w:noProof/>
          <w:lang w:eastAsia="nb-NO" w:bidi="ar-SA"/>
        </w:rPr>
        <w:drawing>
          <wp:anchor distT="0" distB="0" distL="0" distR="0" simplePos="0" relativeHeight="251659264" behindDoc="0" locked="0" layoutInCell="1" allowOverlap="1" wp14:anchorId="708072F0" wp14:editId="0AC64D50">
            <wp:simplePos x="0" y="0"/>
            <wp:positionH relativeFrom="page">
              <wp:posOffset>4844546</wp:posOffset>
            </wp:positionH>
            <wp:positionV relativeFrom="paragraph">
              <wp:posOffset>147210</wp:posOffset>
            </wp:positionV>
            <wp:extent cx="1658154" cy="2816352"/>
            <wp:effectExtent l="0" t="0" r="0" b="0"/>
            <wp:wrapTopAndBottom/>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5" cstate="print"/>
                    <a:stretch>
                      <a:fillRect/>
                    </a:stretch>
                  </pic:blipFill>
                  <pic:spPr>
                    <a:xfrm>
                      <a:off x="0" y="0"/>
                      <a:ext cx="1658154" cy="2816352"/>
                    </a:xfrm>
                    <a:prstGeom prst="rect">
                      <a:avLst/>
                    </a:prstGeom>
                  </pic:spPr>
                </pic:pic>
              </a:graphicData>
            </a:graphic>
          </wp:anchor>
        </w:drawing>
      </w:r>
    </w:p>
    <w:p w14:paraId="0E950D75" w14:textId="77777777" w:rsidR="003175E2" w:rsidRDefault="003175E2">
      <w:pPr>
        <w:pStyle w:val="Brdtekst"/>
        <w:rPr>
          <w:sz w:val="18"/>
        </w:rPr>
      </w:pPr>
    </w:p>
    <w:p w14:paraId="0731FEB9" w14:textId="77777777" w:rsidR="003175E2" w:rsidRDefault="003175E2">
      <w:pPr>
        <w:pStyle w:val="Brdtekst"/>
        <w:rPr>
          <w:sz w:val="18"/>
        </w:rPr>
      </w:pPr>
    </w:p>
    <w:p w14:paraId="2405C20C" w14:textId="77777777" w:rsidR="003175E2" w:rsidRDefault="003175E2">
      <w:pPr>
        <w:pStyle w:val="Brdtekst"/>
        <w:rPr>
          <w:sz w:val="18"/>
        </w:rPr>
      </w:pPr>
    </w:p>
    <w:p w14:paraId="0BF1FABD" w14:textId="554A62A3" w:rsidR="003175E2" w:rsidRDefault="003B22E1">
      <w:pPr>
        <w:spacing w:before="121"/>
        <w:ind w:left="486" w:right="516"/>
        <w:jc w:val="center"/>
        <w:rPr>
          <w:b/>
          <w:sz w:val="16"/>
        </w:rPr>
      </w:pPr>
      <w:r>
        <w:rPr>
          <w:b/>
          <w:color w:val="231F20"/>
          <w:sz w:val="16"/>
        </w:rPr>
        <w:t>Uten</w:t>
      </w:r>
      <w:r w:rsidR="00CA49E7">
        <w:rPr>
          <w:b/>
          <w:color w:val="231F20"/>
          <w:sz w:val="16"/>
        </w:rPr>
        <w:t xml:space="preserve"> Section Control</w:t>
      </w:r>
    </w:p>
    <w:p w14:paraId="5D2CD6DC" w14:textId="77777777" w:rsidR="003175E2" w:rsidRDefault="003175E2">
      <w:pPr>
        <w:pStyle w:val="Brdtekst"/>
        <w:spacing w:before="9"/>
        <w:rPr>
          <w:b/>
          <w:sz w:val="9"/>
        </w:rPr>
      </w:pPr>
    </w:p>
    <w:p w14:paraId="1C3BAA96" w14:textId="77777777" w:rsidR="003175E2" w:rsidRDefault="00CA49E7">
      <w:pPr>
        <w:pStyle w:val="Brdtekst"/>
        <w:ind w:left="113"/>
      </w:pPr>
      <w:r>
        <w:rPr>
          <w:noProof/>
          <w:lang w:eastAsia="nb-NO" w:bidi="ar-SA"/>
        </w:rPr>
        <w:drawing>
          <wp:inline distT="0" distB="0" distL="0" distR="0" wp14:anchorId="7490ADBB" wp14:editId="6D65DD8F">
            <wp:extent cx="1658514" cy="1008888"/>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6" cstate="print"/>
                    <a:stretch>
                      <a:fillRect/>
                    </a:stretch>
                  </pic:blipFill>
                  <pic:spPr>
                    <a:xfrm>
                      <a:off x="0" y="0"/>
                      <a:ext cx="1658514" cy="1008888"/>
                    </a:xfrm>
                    <a:prstGeom prst="rect">
                      <a:avLst/>
                    </a:prstGeom>
                  </pic:spPr>
                </pic:pic>
              </a:graphicData>
            </a:graphic>
          </wp:inline>
        </w:drawing>
      </w:r>
    </w:p>
    <w:p w14:paraId="380C0F37" w14:textId="77777777" w:rsidR="003175E2" w:rsidRDefault="003175E2">
      <w:pPr>
        <w:pStyle w:val="Brdtekst"/>
        <w:rPr>
          <w:b/>
          <w:sz w:val="18"/>
        </w:rPr>
      </w:pPr>
    </w:p>
    <w:p w14:paraId="41B078D6" w14:textId="77777777" w:rsidR="003175E2" w:rsidRDefault="00CA49E7">
      <w:pPr>
        <w:ind w:left="486" w:right="516"/>
        <w:jc w:val="center"/>
        <w:rPr>
          <w:b/>
          <w:sz w:val="16"/>
        </w:rPr>
      </w:pPr>
      <w:r>
        <w:rPr>
          <w:b/>
          <w:color w:val="231F20"/>
          <w:sz w:val="16"/>
        </w:rPr>
        <w:t>Med Section Control</w:t>
      </w:r>
    </w:p>
    <w:p w14:paraId="2A188B00" w14:textId="77777777" w:rsidR="003175E2" w:rsidRDefault="003175E2">
      <w:pPr>
        <w:pStyle w:val="Brdtekst"/>
        <w:spacing w:before="9"/>
        <w:rPr>
          <w:b/>
          <w:sz w:val="9"/>
        </w:rPr>
      </w:pPr>
    </w:p>
    <w:p w14:paraId="0A995000" w14:textId="77777777" w:rsidR="003175E2" w:rsidRDefault="00CA49E7">
      <w:pPr>
        <w:pStyle w:val="Brdtekst"/>
        <w:ind w:left="113"/>
      </w:pPr>
      <w:r>
        <w:rPr>
          <w:noProof/>
          <w:lang w:eastAsia="nb-NO" w:bidi="ar-SA"/>
        </w:rPr>
        <w:drawing>
          <wp:inline distT="0" distB="0" distL="0" distR="0" wp14:anchorId="77F1B640" wp14:editId="0EE9A678">
            <wp:extent cx="1658519" cy="1008888"/>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7" cstate="print"/>
                    <a:stretch>
                      <a:fillRect/>
                    </a:stretch>
                  </pic:blipFill>
                  <pic:spPr>
                    <a:xfrm>
                      <a:off x="0" y="0"/>
                      <a:ext cx="1658519" cy="1008888"/>
                    </a:xfrm>
                    <a:prstGeom prst="rect">
                      <a:avLst/>
                    </a:prstGeom>
                  </pic:spPr>
                </pic:pic>
              </a:graphicData>
            </a:graphic>
          </wp:inline>
        </w:drawing>
      </w:r>
    </w:p>
    <w:p w14:paraId="369ED10A" w14:textId="77777777" w:rsidR="003175E2" w:rsidRDefault="003175E2">
      <w:pPr>
        <w:sectPr w:rsidR="003175E2">
          <w:type w:val="continuous"/>
          <w:pgSz w:w="11910" w:h="16840"/>
          <w:pgMar w:top="1660" w:right="1520" w:bottom="1180" w:left="1020" w:header="708" w:footer="708" w:gutter="0"/>
          <w:cols w:num="3" w:space="708" w:equalWidth="0">
            <w:col w:w="575" w:space="729"/>
            <w:col w:w="5064" w:space="128"/>
            <w:col w:w="2874"/>
          </w:cols>
        </w:sectPr>
      </w:pPr>
    </w:p>
    <w:p w14:paraId="05C63997" w14:textId="77777777" w:rsidR="003175E2" w:rsidRDefault="003175E2">
      <w:pPr>
        <w:pStyle w:val="Brdtekst"/>
        <w:rPr>
          <w:b/>
        </w:rPr>
      </w:pPr>
    </w:p>
    <w:p w14:paraId="209BF7E0" w14:textId="77777777" w:rsidR="003175E2" w:rsidRDefault="003175E2">
      <w:pPr>
        <w:pStyle w:val="Brdtekst"/>
        <w:rPr>
          <w:b/>
        </w:rPr>
      </w:pPr>
    </w:p>
    <w:p w14:paraId="1A8111B0" w14:textId="77777777" w:rsidR="003175E2" w:rsidRDefault="003175E2">
      <w:pPr>
        <w:pStyle w:val="Brdtekst"/>
        <w:rPr>
          <w:b/>
        </w:rPr>
      </w:pPr>
    </w:p>
    <w:p w14:paraId="64904116" w14:textId="77777777" w:rsidR="003175E2" w:rsidRDefault="003175E2">
      <w:pPr>
        <w:pStyle w:val="Brdtekst"/>
        <w:rPr>
          <w:b/>
        </w:rPr>
      </w:pPr>
    </w:p>
    <w:p w14:paraId="0D1DD305" w14:textId="77777777" w:rsidR="003175E2" w:rsidRDefault="003175E2">
      <w:pPr>
        <w:pStyle w:val="Brdtekst"/>
        <w:rPr>
          <w:b/>
        </w:rPr>
      </w:pPr>
    </w:p>
    <w:p w14:paraId="4C351B1E" w14:textId="77777777" w:rsidR="003175E2" w:rsidRDefault="003175E2">
      <w:pPr>
        <w:pStyle w:val="Brdtekst"/>
        <w:rPr>
          <w:b/>
        </w:rPr>
      </w:pPr>
    </w:p>
    <w:p w14:paraId="2C5E1F7F" w14:textId="77777777" w:rsidR="003175E2" w:rsidRDefault="003175E2">
      <w:pPr>
        <w:pStyle w:val="Brdtekst"/>
        <w:rPr>
          <w:b/>
        </w:rPr>
      </w:pPr>
    </w:p>
    <w:p w14:paraId="31EB1D8F" w14:textId="1C74B4B8" w:rsidR="003175E2" w:rsidRDefault="00CA49E7">
      <w:pPr>
        <w:pStyle w:val="Overskrift2"/>
        <w:tabs>
          <w:tab w:val="left" w:pos="1417"/>
        </w:tabs>
        <w:ind w:left="113" w:firstLine="0"/>
      </w:pPr>
      <w:r>
        <w:rPr>
          <w:b/>
          <w:color w:val="231F20"/>
        </w:rPr>
        <w:t>4.2.1</w:t>
      </w:r>
      <w:r>
        <w:rPr>
          <w:b/>
          <w:color w:val="231F20"/>
        </w:rPr>
        <w:tab/>
      </w:r>
      <w:r>
        <w:rPr>
          <w:color w:val="231F20"/>
        </w:rPr>
        <w:t>Gjødselspred</w:t>
      </w:r>
      <w:r w:rsidR="00014C31">
        <w:rPr>
          <w:color w:val="231F20"/>
        </w:rPr>
        <w:t>n</w:t>
      </w:r>
      <w:r>
        <w:rPr>
          <w:color w:val="231F20"/>
        </w:rPr>
        <w:t>ing – eksempel på felt på 150 da</w:t>
      </w:r>
    </w:p>
    <w:p w14:paraId="23D9C94C" w14:textId="77777777" w:rsidR="003175E2" w:rsidRDefault="00CA49E7">
      <w:pPr>
        <w:pStyle w:val="Brdtekst"/>
        <w:spacing w:before="146" w:line="271" w:lineRule="auto"/>
        <w:ind w:left="1417" w:right="422"/>
        <w:jc w:val="both"/>
      </w:pPr>
      <w:r>
        <w:rPr>
          <w:color w:val="231F20"/>
        </w:rPr>
        <w:t>En bonde sprer gjødsel på hveteåker med en spreder med arbeidsbredde på 24 m. Det skal spres 15 kg/da. Gjødselen koster 3960 kr/tonn*. Feltet er 150 dekar (15 fotballbaner) og har kjørespor med en avstand på 24 m.</w:t>
      </w:r>
    </w:p>
    <w:p w14:paraId="750C33FC" w14:textId="77777777" w:rsidR="003175E2" w:rsidRDefault="003175E2">
      <w:pPr>
        <w:pStyle w:val="Brdtekst"/>
      </w:pPr>
    </w:p>
    <w:p w14:paraId="70334068" w14:textId="77777777" w:rsidR="003175E2" w:rsidRDefault="003175E2">
      <w:pPr>
        <w:pStyle w:val="Brdtekst"/>
        <w:spacing w:before="4"/>
        <w:rPr>
          <w:sz w:val="15"/>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5F97C8A8" w14:textId="77777777">
        <w:trPr>
          <w:trHeight w:val="273"/>
        </w:trPr>
        <w:tc>
          <w:tcPr>
            <w:tcW w:w="7823" w:type="dxa"/>
            <w:gridSpan w:val="2"/>
            <w:tcBorders>
              <w:top w:val="nil"/>
              <w:left w:val="nil"/>
              <w:right w:val="nil"/>
            </w:tcBorders>
            <w:shd w:val="clear" w:color="auto" w:fill="231F20"/>
          </w:tcPr>
          <w:p w14:paraId="793ACB57" w14:textId="77777777" w:rsidR="003175E2" w:rsidRDefault="00CA49E7">
            <w:pPr>
              <w:pStyle w:val="TableParagraph"/>
              <w:spacing w:before="44"/>
              <w:rPr>
                <w:b/>
                <w:sz w:val="16"/>
              </w:rPr>
            </w:pPr>
            <w:r>
              <w:rPr>
                <w:b/>
                <w:color w:val="FFFFFF"/>
                <w:sz w:val="16"/>
              </w:rPr>
              <w:t>Med Section Control</w:t>
            </w:r>
          </w:p>
        </w:tc>
      </w:tr>
      <w:tr w:rsidR="003175E2" w14:paraId="6750A920" w14:textId="77777777">
        <w:trPr>
          <w:trHeight w:val="263"/>
        </w:trPr>
        <w:tc>
          <w:tcPr>
            <w:tcW w:w="5669" w:type="dxa"/>
            <w:tcBorders>
              <w:left w:val="nil"/>
            </w:tcBorders>
            <w:shd w:val="clear" w:color="auto" w:fill="DCD8D7"/>
          </w:tcPr>
          <w:p w14:paraId="5CF9BF34" w14:textId="77777777" w:rsidR="003175E2" w:rsidRDefault="00CA49E7">
            <w:pPr>
              <w:pStyle w:val="TableParagraph"/>
              <w:rPr>
                <w:sz w:val="16"/>
              </w:rPr>
            </w:pPr>
            <w:r>
              <w:rPr>
                <w:color w:val="231F20"/>
                <w:sz w:val="16"/>
              </w:rPr>
              <w:t>150 da + 5% overlapping</w:t>
            </w:r>
          </w:p>
        </w:tc>
        <w:tc>
          <w:tcPr>
            <w:tcW w:w="2154" w:type="dxa"/>
            <w:tcBorders>
              <w:right w:val="nil"/>
            </w:tcBorders>
            <w:shd w:val="clear" w:color="auto" w:fill="DCD8D7"/>
          </w:tcPr>
          <w:p w14:paraId="7429167D" w14:textId="77777777" w:rsidR="003175E2" w:rsidRDefault="00CA49E7">
            <w:pPr>
              <w:pStyle w:val="TableParagraph"/>
              <w:ind w:left="70"/>
              <w:rPr>
                <w:sz w:val="16"/>
              </w:rPr>
            </w:pPr>
            <w:r>
              <w:rPr>
                <w:color w:val="231F20"/>
                <w:sz w:val="16"/>
              </w:rPr>
              <w:t>157,5 da</w:t>
            </w:r>
          </w:p>
        </w:tc>
      </w:tr>
      <w:tr w:rsidR="003175E2" w14:paraId="5CDC00F2" w14:textId="77777777">
        <w:trPr>
          <w:trHeight w:val="263"/>
        </w:trPr>
        <w:tc>
          <w:tcPr>
            <w:tcW w:w="5669" w:type="dxa"/>
            <w:tcBorders>
              <w:left w:val="nil"/>
            </w:tcBorders>
            <w:shd w:val="clear" w:color="auto" w:fill="DCD8D7"/>
          </w:tcPr>
          <w:p w14:paraId="1C752A3C" w14:textId="77777777" w:rsidR="003175E2" w:rsidRDefault="00CA49E7">
            <w:pPr>
              <w:pStyle w:val="TableParagraph"/>
              <w:rPr>
                <w:sz w:val="16"/>
              </w:rPr>
            </w:pPr>
            <w:r>
              <w:rPr>
                <w:color w:val="231F20"/>
                <w:sz w:val="16"/>
              </w:rPr>
              <w:t>157,5 da x 15 kg</w:t>
            </w:r>
          </w:p>
        </w:tc>
        <w:tc>
          <w:tcPr>
            <w:tcW w:w="2154" w:type="dxa"/>
            <w:tcBorders>
              <w:right w:val="nil"/>
            </w:tcBorders>
            <w:shd w:val="clear" w:color="auto" w:fill="DCD8D7"/>
          </w:tcPr>
          <w:p w14:paraId="55E21211" w14:textId="77777777" w:rsidR="003175E2" w:rsidRDefault="00CA49E7">
            <w:pPr>
              <w:pStyle w:val="TableParagraph"/>
              <w:ind w:left="70"/>
              <w:rPr>
                <w:sz w:val="16"/>
              </w:rPr>
            </w:pPr>
            <w:r>
              <w:rPr>
                <w:color w:val="231F20"/>
                <w:sz w:val="16"/>
              </w:rPr>
              <w:t>2363 kg</w:t>
            </w:r>
          </w:p>
        </w:tc>
      </w:tr>
      <w:tr w:rsidR="003175E2" w14:paraId="66A6D994" w14:textId="77777777">
        <w:trPr>
          <w:trHeight w:val="263"/>
        </w:trPr>
        <w:tc>
          <w:tcPr>
            <w:tcW w:w="5669" w:type="dxa"/>
            <w:tcBorders>
              <w:left w:val="nil"/>
            </w:tcBorders>
            <w:shd w:val="clear" w:color="auto" w:fill="DCD8D7"/>
          </w:tcPr>
          <w:p w14:paraId="7F1D3DE5" w14:textId="77777777" w:rsidR="003175E2" w:rsidRDefault="00CA49E7">
            <w:pPr>
              <w:pStyle w:val="TableParagraph"/>
              <w:rPr>
                <w:sz w:val="16"/>
              </w:rPr>
            </w:pPr>
            <w:r>
              <w:rPr>
                <w:color w:val="231F20"/>
                <w:sz w:val="16"/>
              </w:rPr>
              <w:t>Gjødselkostnad</w:t>
            </w:r>
          </w:p>
        </w:tc>
        <w:tc>
          <w:tcPr>
            <w:tcW w:w="2154" w:type="dxa"/>
            <w:tcBorders>
              <w:right w:val="nil"/>
            </w:tcBorders>
            <w:shd w:val="clear" w:color="auto" w:fill="DCD8D7"/>
          </w:tcPr>
          <w:p w14:paraId="1FDC6F4E" w14:textId="77777777" w:rsidR="003175E2" w:rsidRDefault="00CA49E7">
            <w:pPr>
              <w:pStyle w:val="TableParagraph"/>
              <w:ind w:left="70"/>
              <w:rPr>
                <w:sz w:val="16"/>
              </w:rPr>
            </w:pPr>
            <w:r>
              <w:rPr>
                <w:color w:val="231F20"/>
                <w:sz w:val="16"/>
              </w:rPr>
              <w:t>9 357,50 kr</w:t>
            </w:r>
          </w:p>
        </w:tc>
      </w:tr>
    </w:tbl>
    <w:p w14:paraId="29F5DF3B" w14:textId="77777777" w:rsidR="003175E2" w:rsidRDefault="003175E2">
      <w:pPr>
        <w:pStyle w:val="Brdtekst"/>
        <w:spacing w:before="3"/>
        <w:rPr>
          <w:sz w:val="22"/>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7E02ABBE" w14:textId="77777777">
        <w:trPr>
          <w:trHeight w:val="273"/>
        </w:trPr>
        <w:tc>
          <w:tcPr>
            <w:tcW w:w="7823" w:type="dxa"/>
            <w:gridSpan w:val="2"/>
            <w:tcBorders>
              <w:top w:val="nil"/>
              <w:left w:val="nil"/>
              <w:right w:val="nil"/>
            </w:tcBorders>
            <w:shd w:val="clear" w:color="auto" w:fill="231F20"/>
          </w:tcPr>
          <w:p w14:paraId="58819374" w14:textId="77777777" w:rsidR="003175E2" w:rsidRDefault="00CA49E7">
            <w:pPr>
              <w:pStyle w:val="TableParagraph"/>
              <w:spacing w:before="44"/>
              <w:rPr>
                <w:b/>
                <w:sz w:val="16"/>
              </w:rPr>
            </w:pPr>
            <w:r>
              <w:rPr>
                <w:b/>
                <w:color w:val="FFFFFF"/>
                <w:sz w:val="16"/>
              </w:rPr>
              <w:t>Med Section Control</w:t>
            </w:r>
          </w:p>
        </w:tc>
      </w:tr>
      <w:tr w:rsidR="003175E2" w14:paraId="76530A18" w14:textId="77777777">
        <w:trPr>
          <w:trHeight w:val="263"/>
        </w:trPr>
        <w:tc>
          <w:tcPr>
            <w:tcW w:w="5669" w:type="dxa"/>
            <w:tcBorders>
              <w:left w:val="nil"/>
            </w:tcBorders>
            <w:shd w:val="clear" w:color="auto" w:fill="DCD8D7"/>
          </w:tcPr>
          <w:p w14:paraId="478399B9" w14:textId="77777777" w:rsidR="003175E2" w:rsidRDefault="00CA49E7">
            <w:pPr>
              <w:pStyle w:val="TableParagraph"/>
              <w:rPr>
                <w:sz w:val="16"/>
              </w:rPr>
            </w:pPr>
            <w:r>
              <w:rPr>
                <w:color w:val="231F20"/>
                <w:sz w:val="16"/>
              </w:rPr>
              <w:t>150 da + 0% overlapping</w:t>
            </w:r>
          </w:p>
        </w:tc>
        <w:tc>
          <w:tcPr>
            <w:tcW w:w="2154" w:type="dxa"/>
            <w:tcBorders>
              <w:right w:val="nil"/>
            </w:tcBorders>
            <w:shd w:val="clear" w:color="auto" w:fill="DCD8D7"/>
          </w:tcPr>
          <w:p w14:paraId="1EAD383C" w14:textId="77777777" w:rsidR="003175E2" w:rsidRDefault="00CA49E7">
            <w:pPr>
              <w:pStyle w:val="TableParagraph"/>
              <w:ind w:left="70"/>
              <w:rPr>
                <w:sz w:val="16"/>
              </w:rPr>
            </w:pPr>
            <w:r>
              <w:rPr>
                <w:color w:val="231F20"/>
                <w:sz w:val="16"/>
              </w:rPr>
              <w:t>150 da</w:t>
            </w:r>
          </w:p>
        </w:tc>
      </w:tr>
      <w:tr w:rsidR="003175E2" w14:paraId="16076C12" w14:textId="77777777">
        <w:trPr>
          <w:trHeight w:val="263"/>
        </w:trPr>
        <w:tc>
          <w:tcPr>
            <w:tcW w:w="5669" w:type="dxa"/>
            <w:tcBorders>
              <w:left w:val="nil"/>
            </w:tcBorders>
            <w:shd w:val="clear" w:color="auto" w:fill="DCD8D7"/>
          </w:tcPr>
          <w:p w14:paraId="6AB732AD" w14:textId="77777777" w:rsidR="003175E2" w:rsidRDefault="00CA49E7">
            <w:pPr>
              <w:pStyle w:val="TableParagraph"/>
              <w:rPr>
                <w:sz w:val="16"/>
              </w:rPr>
            </w:pPr>
            <w:r>
              <w:rPr>
                <w:color w:val="231F20"/>
                <w:sz w:val="16"/>
              </w:rPr>
              <w:t>150 da x 15 kg</w:t>
            </w:r>
          </w:p>
        </w:tc>
        <w:tc>
          <w:tcPr>
            <w:tcW w:w="2154" w:type="dxa"/>
            <w:tcBorders>
              <w:right w:val="nil"/>
            </w:tcBorders>
            <w:shd w:val="clear" w:color="auto" w:fill="DCD8D7"/>
          </w:tcPr>
          <w:p w14:paraId="11200FB6" w14:textId="77777777" w:rsidR="003175E2" w:rsidRDefault="00CA49E7">
            <w:pPr>
              <w:pStyle w:val="TableParagraph"/>
              <w:ind w:left="70"/>
              <w:rPr>
                <w:sz w:val="16"/>
              </w:rPr>
            </w:pPr>
            <w:r>
              <w:rPr>
                <w:color w:val="231F20"/>
                <w:sz w:val="16"/>
              </w:rPr>
              <w:t>2250 kg</w:t>
            </w:r>
          </w:p>
        </w:tc>
      </w:tr>
      <w:tr w:rsidR="003175E2" w14:paraId="1B5AE927" w14:textId="77777777">
        <w:trPr>
          <w:trHeight w:val="263"/>
        </w:trPr>
        <w:tc>
          <w:tcPr>
            <w:tcW w:w="5669" w:type="dxa"/>
            <w:tcBorders>
              <w:left w:val="nil"/>
            </w:tcBorders>
            <w:shd w:val="clear" w:color="auto" w:fill="DCD8D7"/>
          </w:tcPr>
          <w:p w14:paraId="35C9B5CC" w14:textId="77777777" w:rsidR="003175E2" w:rsidRDefault="00CA49E7">
            <w:pPr>
              <w:pStyle w:val="TableParagraph"/>
              <w:rPr>
                <w:sz w:val="16"/>
              </w:rPr>
            </w:pPr>
            <w:r>
              <w:rPr>
                <w:color w:val="231F20"/>
                <w:sz w:val="16"/>
              </w:rPr>
              <w:t>Gjødselkostnad</w:t>
            </w:r>
          </w:p>
        </w:tc>
        <w:tc>
          <w:tcPr>
            <w:tcW w:w="2154" w:type="dxa"/>
            <w:tcBorders>
              <w:right w:val="nil"/>
            </w:tcBorders>
            <w:shd w:val="clear" w:color="auto" w:fill="DCD8D7"/>
          </w:tcPr>
          <w:p w14:paraId="165022FC" w14:textId="77777777" w:rsidR="003175E2" w:rsidRDefault="00CA49E7">
            <w:pPr>
              <w:pStyle w:val="TableParagraph"/>
              <w:ind w:left="70"/>
              <w:rPr>
                <w:sz w:val="16"/>
              </w:rPr>
            </w:pPr>
            <w:r>
              <w:rPr>
                <w:color w:val="231F20"/>
                <w:sz w:val="16"/>
              </w:rPr>
              <w:t>8 910 kr</w:t>
            </w:r>
          </w:p>
        </w:tc>
      </w:tr>
    </w:tbl>
    <w:p w14:paraId="09AF3B36" w14:textId="77777777" w:rsidR="003175E2" w:rsidRDefault="003175E2">
      <w:pPr>
        <w:pStyle w:val="Brdtekst"/>
      </w:pPr>
    </w:p>
    <w:p w14:paraId="227F4961" w14:textId="77777777" w:rsidR="003175E2" w:rsidRDefault="003175E2">
      <w:pPr>
        <w:pStyle w:val="Brdtekst"/>
        <w:spacing w:before="11"/>
        <w:rPr>
          <w:sz w:val="25"/>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0AA40770" w14:textId="77777777">
        <w:trPr>
          <w:trHeight w:val="264"/>
        </w:trPr>
        <w:tc>
          <w:tcPr>
            <w:tcW w:w="5669" w:type="dxa"/>
            <w:tcBorders>
              <w:top w:val="nil"/>
              <w:left w:val="nil"/>
            </w:tcBorders>
            <w:shd w:val="clear" w:color="auto" w:fill="ED1B34"/>
          </w:tcPr>
          <w:p w14:paraId="082EE203" w14:textId="77777777" w:rsidR="003175E2" w:rsidRDefault="00CA49E7">
            <w:pPr>
              <w:pStyle w:val="TableParagraph"/>
              <w:spacing w:before="44"/>
              <w:rPr>
                <w:b/>
                <w:sz w:val="16"/>
              </w:rPr>
            </w:pPr>
            <w:r>
              <w:rPr>
                <w:b/>
                <w:color w:val="FFFFFF"/>
                <w:sz w:val="16"/>
              </w:rPr>
              <w:t>Sparte kostnader med Section Control</w:t>
            </w:r>
          </w:p>
        </w:tc>
        <w:tc>
          <w:tcPr>
            <w:tcW w:w="2154" w:type="dxa"/>
            <w:tcBorders>
              <w:top w:val="nil"/>
              <w:right w:val="nil"/>
            </w:tcBorders>
            <w:shd w:val="clear" w:color="auto" w:fill="ED1B34"/>
          </w:tcPr>
          <w:p w14:paraId="09A1436B" w14:textId="77777777" w:rsidR="003175E2" w:rsidRDefault="00CA49E7">
            <w:pPr>
              <w:pStyle w:val="TableParagraph"/>
              <w:spacing w:before="44"/>
              <w:ind w:left="70"/>
              <w:rPr>
                <w:b/>
                <w:sz w:val="16"/>
              </w:rPr>
            </w:pPr>
            <w:r>
              <w:rPr>
                <w:b/>
                <w:color w:val="FFFFFF"/>
                <w:sz w:val="16"/>
              </w:rPr>
              <w:t>447,50 kr</w:t>
            </w:r>
          </w:p>
        </w:tc>
      </w:tr>
      <w:tr w:rsidR="003175E2" w14:paraId="019BAE24" w14:textId="77777777">
        <w:trPr>
          <w:trHeight w:val="254"/>
        </w:trPr>
        <w:tc>
          <w:tcPr>
            <w:tcW w:w="7823" w:type="dxa"/>
            <w:gridSpan w:val="2"/>
            <w:tcBorders>
              <w:left w:val="nil"/>
              <w:right w:val="nil"/>
            </w:tcBorders>
          </w:tcPr>
          <w:p w14:paraId="51BE0391" w14:textId="77777777" w:rsidR="003175E2" w:rsidRDefault="003175E2">
            <w:pPr>
              <w:pStyle w:val="TableParagraph"/>
              <w:spacing w:before="0"/>
              <w:ind w:left="0"/>
              <w:rPr>
                <w:rFonts w:ascii="Times New Roman"/>
                <w:sz w:val="18"/>
              </w:rPr>
            </w:pPr>
          </w:p>
        </w:tc>
      </w:tr>
      <w:tr w:rsidR="003175E2" w14:paraId="25CB25B1" w14:textId="77777777">
        <w:trPr>
          <w:trHeight w:val="254"/>
        </w:trPr>
        <w:tc>
          <w:tcPr>
            <w:tcW w:w="7823" w:type="dxa"/>
            <w:gridSpan w:val="2"/>
            <w:tcBorders>
              <w:left w:val="nil"/>
              <w:right w:val="nil"/>
            </w:tcBorders>
            <w:shd w:val="clear" w:color="auto" w:fill="DCD8D7"/>
          </w:tcPr>
          <w:p w14:paraId="4C745419" w14:textId="77777777" w:rsidR="003175E2" w:rsidRDefault="00CA49E7">
            <w:pPr>
              <w:pStyle w:val="TableParagraph"/>
              <w:rPr>
                <w:sz w:val="16"/>
              </w:rPr>
            </w:pPr>
            <w:r>
              <w:rPr>
                <w:color w:val="231F20"/>
                <w:sz w:val="16"/>
              </w:rPr>
              <w:t>I løpet av et år sprer bonden gjødsel på 7500 da.</w:t>
            </w:r>
          </w:p>
        </w:tc>
      </w:tr>
      <w:tr w:rsidR="003175E2" w14:paraId="12371D48" w14:textId="77777777">
        <w:trPr>
          <w:trHeight w:val="254"/>
        </w:trPr>
        <w:tc>
          <w:tcPr>
            <w:tcW w:w="5669" w:type="dxa"/>
            <w:tcBorders>
              <w:left w:val="nil"/>
            </w:tcBorders>
            <w:shd w:val="clear" w:color="auto" w:fill="ED1B34"/>
          </w:tcPr>
          <w:p w14:paraId="7D71B7BC" w14:textId="023A8CDD" w:rsidR="003175E2" w:rsidRDefault="00CA49E7">
            <w:pPr>
              <w:pStyle w:val="TableParagraph"/>
              <w:rPr>
                <w:b/>
                <w:sz w:val="16"/>
              </w:rPr>
            </w:pPr>
            <w:r>
              <w:rPr>
                <w:b/>
                <w:color w:val="FFFFFF"/>
                <w:sz w:val="16"/>
              </w:rPr>
              <w:t>Total innsparing med Section Control</w:t>
            </w:r>
          </w:p>
        </w:tc>
        <w:tc>
          <w:tcPr>
            <w:tcW w:w="2154" w:type="dxa"/>
            <w:tcBorders>
              <w:right w:val="nil"/>
            </w:tcBorders>
            <w:shd w:val="clear" w:color="auto" w:fill="ED1B34"/>
          </w:tcPr>
          <w:p w14:paraId="0EA2AF98" w14:textId="77777777" w:rsidR="003175E2" w:rsidRDefault="00CA49E7">
            <w:pPr>
              <w:pStyle w:val="TableParagraph"/>
              <w:ind w:left="70"/>
              <w:rPr>
                <w:b/>
                <w:sz w:val="16"/>
              </w:rPr>
            </w:pPr>
            <w:r>
              <w:rPr>
                <w:b/>
                <w:color w:val="FFFFFF"/>
                <w:sz w:val="16"/>
              </w:rPr>
              <w:t>22375,00 kr</w:t>
            </w:r>
          </w:p>
        </w:tc>
      </w:tr>
      <w:tr w:rsidR="003175E2" w14:paraId="03AABA42" w14:textId="77777777">
        <w:trPr>
          <w:trHeight w:val="264"/>
        </w:trPr>
        <w:tc>
          <w:tcPr>
            <w:tcW w:w="5669" w:type="dxa"/>
            <w:tcBorders>
              <w:left w:val="nil"/>
              <w:bottom w:val="nil"/>
            </w:tcBorders>
            <w:shd w:val="clear" w:color="auto" w:fill="ED1B34"/>
          </w:tcPr>
          <w:p w14:paraId="676B1C6F" w14:textId="77777777" w:rsidR="003175E2" w:rsidRDefault="00CA49E7">
            <w:pPr>
              <w:pStyle w:val="TableParagraph"/>
              <w:rPr>
                <w:b/>
                <w:sz w:val="16"/>
              </w:rPr>
            </w:pPr>
            <w:r>
              <w:rPr>
                <w:b/>
                <w:color w:val="FFFFFF"/>
                <w:sz w:val="16"/>
              </w:rPr>
              <w:t>Sparte kostnader per da</w:t>
            </w:r>
          </w:p>
        </w:tc>
        <w:tc>
          <w:tcPr>
            <w:tcW w:w="2154" w:type="dxa"/>
            <w:tcBorders>
              <w:bottom w:val="nil"/>
              <w:right w:val="nil"/>
            </w:tcBorders>
            <w:shd w:val="clear" w:color="auto" w:fill="ED1B34"/>
          </w:tcPr>
          <w:p w14:paraId="132EC0E5" w14:textId="77777777" w:rsidR="003175E2" w:rsidRDefault="00CA49E7">
            <w:pPr>
              <w:pStyle w:val="TableParagraph"/>
              <w:ind w:left="70"/>
              <w:rPr>
                <w:b/>
                <w:sz w:val="16"/>
              </w:rPr>
            </w:pPr>
            <w:r>
              <w:rPr>
                <w:b/>
                <w:color w:val="FFFFFF"/>
                <w:sz w:val="16"/>
              </w:rPr>
              <w:t>29,80 kr</w:t>
            </w:r>
          </w:p>
        </w:tc>
      </w:tr>
    </w:tbl>
    <w:p w14:paraId="47B817C5" w14:textId="77777777" w:rsidR="003175E2" w:rsidRDefault="003175E2">
      <w:pPr>
        <w:rPr>
          <w:sz w:val="16"/>
        </w:rPr>
        <w:sectPr w:rsidR="003175E2">
          <w:headerReference w:type="default" r:id="rId18"/>
          <w:footerReference w:type="default" r:id="rId19"/>
          <w:pgSz w:w="11910" w:h="16840"/>
          <w:pgMar w:top="1660" w:right="1520" w:bottom="1180" w:left="1020" w:header="720" w:footer="998" w:gutter="0"/>
          <w:pgNumType w:start="8"/>
          <w:cols w:space="708"/>
        </w:sectPr>
      </w:pPr>
    </w:p>
    <w:p w14:paraId="7C74B754" w14:textId="77777777" w:rsidR="003175E2" w:rsidRDefault="003175E2">
      <w:pPr>
        <w:pStyle w:val="Brdtekst"/>
      </w:pPr>
    </w:p>
    <w:p w14:paraId="24AA1EC2" w14:textId="77777777" w:rsidR="003175E2" w:rsidRDefault="003175E2">
      <w:pPr>
        <w:pStyle w:val="Brdtekst"/>
      </w:pPr>
    </w:p>
    <w:p w14:paraId="2D6ABB17" w14:textId="77777777" w:rsidR="003175E2" w:rsidRDefault="003175E2">
      <w:pPr>
        <w:pStyle w:val="Brdtekst"/>
      </w:pPr>
    </w:p>
    <w:p w14:paraId="72982730" w14:textId="77777777" w:rsidR="003175E2" w:rsidRDefault="003175E2">
      <w:pPr>
        <w:pStyle w:val="Brdtekst"/>
      </w:pPr>
    </w:p>
    <w:p w14:paraId="5224415D" w14:textId="77777777" w:rsidR="003175E2" w:rsidRDefault="003175E2">
      <w:pPr>
        <w:pStyle w:val="Brdtekst"/>
      </w:pPr>
    </w:p>
    <w:p w14:paraId="53EC8066" w14:textId="77777777" w:rsidR="003175E2" w:rsidRDefault="003175E2">
      <w:pPr>
        <w:pStyle w:val="Brdtekst"/>
      </w:pPr>
    </w:p>
    <w:p w14:paraId="3306AD4F" w14:textId="77777777" w:rsidR="003175E2" w:rsidRDefault="003175E2">
      <w:pPr>
        <w:pStyle w:val="Brdtekst"/>
      </w:pPr>
    </w:p>
    <w:p w14:paraId="22338AE4" w14:textId="2E1A01EA" w:rsidR="003175E2" w:rsidRDefault="00CA49E7">
      <w:pPr>
        <w:pStyle w:val="Overskrift2"/>
        <w:numPr>
          <w:ilvl w:val="1"/>
          <w:numId w:val="3"/>
        </w:numPr>
        <w:tabs>
          <w:tab w:val="left" w:pos="1417"/>
          <w:tab w:val="left" w:pos="1418"/>
        </w:tabs>
        <w:ind w:hanging="1305"/>
      </w:pPr>
      <w:r>
        <w:rPr>
          <w:color w:val="231F20"/>
        </w:rPr>
        <w:t xml:space="preserve">Sprøyting </w:t>
      </w:r>
      <w:r w:rsidR="003B22E1">
        <w:rPr>
          <w:color w:val="231F20"/>
        </w:rPr>
        <w:t>på åker</w:t>
      </w:r>
    </w:p>
    <w:p w14:paraId="2E64027A" w14:textId="36C82947" w:rsidR="003175E2" w:rsidRDefault="00CA49E7">
      <w:pPr>
        <w:pStyle w:val="Brdtekst"/>
        <w:spacing w:before="146" w:line="271" w:lineRule="auto"/>
        <w:ind w:left="1417" w:right="349"/>
      </w:pPr>
      <w:r>
        <w:rPr>
          <w:color w:val="231F20"/>
        </w:rPr>
        <w:t>Sprøyting kan i stor grad sammenlignes med gjødselspred</w:t>
      </w:r>
      <w:r w:rsidR="00D652BA">
        <w:rPr>
          <w:color w:val="231F20"/>
        </w:rPr>
        <w:t>n</w:t>
      </w:r>
      <w:r>
        <w:rPr>
          <w:color w:val="231F20"/>
        </w:rPr>
        <w:t>ing. Men sprøyter kan ha arbeidsbredde opp til 36 m og da er Section Control enda mer effektiv.</w:t>
      </w:r>
    </w:p>
    <w:p w14:paraId="4DBFDE42" w14:textId="77777777" w:rsidR="003175E2" w:rsidRDefault="003175E2">
      <w:pPr>
        <w:pStyle w:val="Brdtekst"/>
        <w:spacing w:before="7"/>
        <w:rPr>
          <w:sz w:val="22"/>
        </w:rPr>
      </w:pPr>
    </w:p>
    <w:p w14:paraId="54BE5EF2" w14:textId="77777777" w:rsidR="003175E2" w:rsidRDefault="00CA49E7">
      <w:pPr>
        <w:pStyle w:val="Brdtekst"/>
        <w:spacing w:line="271" w:lineRule="auto"/>
        <w:ind w:left="1417"/>
      </w:pPr>
      <w:r>
        <w:rPr>
          <w:color w:val="231F20"/>
        </w:rPr>
        <w:t>Section Control gir også miljøfordeler da vekstene ikke blir sprøytet dobbelt. Dobbel sprøyting er kostbart og kan gi dårlig vekst og redusert avling.</w:t>
      </w:r>
    </w:p>
    <w:p w14:paraId="264D4301" w14:textId="77777777" w:rsidR="003175E2" w:rsidRDefault="003175E2">
      <w:pPr>
        <w:pStyle w:val="Brdtekst"/>
        <w:spacing w:before="7"/>
        <w:rPr>
          <w:sz w:val="22"/>
        </w:rPr>
      </w:pPr>
    </w:p>
    <w:p w14:paraId="7D105613" w14:textId="77777777" w:rsidR="003175E2" w:rsidRDefault="00CA49E7">
      <w:pPr>
        <w:pStyle w:val="Brdtekst"/>
        <w:spacing w:before="1" w:line="271" w:lineRule="auto"/>
        <w:ind w:left="1417" w:right="282"/>
      </w:pPr>
      <w:r>
        <w:rPr>
          <w:color w:val="231F20"/>
        </w:rPr>
        <w:t>Sprøyting gjøres ofte når det er mørkt eller i skumringen da værforholdene kan være gunstigere (mindre vind, lavere temperaturer og ingen flygende insekter). I mørket kan det være vanskelig å se noen hindringer (f.eks. telefonstolper o.l.), spesielt for sprøyter med de lengste bommene. Med Valtra Guide gis det avanserte advarsler om hindringer. Dermed kan man unngå potensielt veldig dyre brudd og langvarig nedetid.</w:t>
      </w:r>
    </w:p>
    <w:p w14:paraId="76C31980" w14:textId="77777777" w:rsidR="003175E2" w:rsidRDefault="003175E2">
      <w:pPr>
        <w:pStyle w:val="Brdtekst"/>
        <w:rPr>
          <w:sz w:val="22"/>
        </w:rPr>
      </w:pPr>
    </w:p>
    <w:p w14:paraId="35B6346B" w14:textId="77777777" w:rsidR="003175E2" w:rsidRDefault="003175E2">
      <w:pPr>
        <w:pStyle w:val="Brdtekst"/>
        <w:spacing w:before="6"/>
        <w:rPr>
          <w:sz w:val="17"/>
        </w:rPr>
      </w:pPr>
    </w:p>
    <w:p w14:paraId="2A05BC86" w14:textId="32182FE1" w:rsidR="003175E2" w:rsidRDefault="00CA49E7">
      <w:pPr>
        <w:pStyle w:val="Overskrift2"/>
        <w:numPr>
          <w:ilvl w:val="2"/>
          <w:numId w:val="3"/>
        </w:numPr>
        <w:tabs>
          <w:tab w:val="left" w:pos="1417"/>
          <w:tab w:val="left" w:pos="1418"/>
        </w:tabs>
        <w:spacing w:before="1"/>
        <w:ind w:hanging="1305"/>
      </w:pPr>
      <w:r>
        <w:rPr>
          <w:color w:val="231F20"/>
        </w:rPr>
        <w:t xml:space="preserve">Sprøyting </w:t>
      </w:r>
      <w:r w:rsidR="003B22E1">
        <w:rPr>
          <w:color w:val="231F20"/>
        </w:rPr>
        <w:t>på åker</w:t>
      </w:r>
      <w:r w:rsidR="00696ADA">
        <w:rPr>
          <w:color w:val="231F20"/>
        </w:rPr>
        <w:t xml:space="preserve"> </w:t>
      </w:r>
      <w:r>
        <w:rPr>
          <w:color w:val="231F20"/>
        </w:rPr>
        <w:t>– eksempel på et felt på 200 da</w:t>
      </w:r>
    </w:p>
    <w:p w14:paraId="391E1761" w14:textId="77777777" w:rsidR="003175E2" w:rsidRDefault="00CA49E7">
      <w:pPr>
        <w:pStyle w:val="Brdtekst"/>
        <w:spacing w:before="145" w:line="271" w:lineRule="auto"/>
        <w:ind w:left="1417" w:right="282"/>
      </w:pPr>
      <w:r>
        <w:rPr>
          <w:color w:val="231F20"/>
        </w:rPr>
        <w:t>En bonde sprøyter en byggåker mot floghavre og bruker samtidig et vekstregulerende middel. Feltet er 240 dekar (24 fotballban</w:t>
      </w:r>
      <w:bookmarkStart w:id="1" w:name="_GoBack"/>
      <w:bookmarkEnd w:id="1"/>
      <w:r>
        <w:rPr>
          <w:color w:val="231F20"/>
        </w:rPr>
        <w:t>er). Middel mot floghavre (Axial 50 EC koster 885,90 kr/l*) med 0,08 l/da og vekstregulerende middel (Moddus EVO 460,20 kr/l*) med 0,025 l/da. Sprøyten har 24 m lange bommer.</w:t>
      </w:r>
    </w:p>
    <w:p w14:paraId="5273AEA4" w14:textId="77777777" w:rsidR="003175E2" w:rsidRDefault="003175E2">
      <w:pPr>
        <w:pStyle w:val="Brdtekst"/>
        <w:spacing w:before="2"/>
        <w:rPr>
          <w:sz w:val="22"/>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7E4C5919" w14:textId="77777777">
        <w:trPr>
          <w:trHeight w:val="273"/>
        </w:trPr>
        <w:tc>
          <w:tcPr>
            <w:tcW w:w="7823" w:type="dxa"/>
            <w:gridSpan w:val="2"/>
            <w:tcBorders>
              <w:top w:val="nil"/>
              <w:left w:val="nil"/>
              <w:right w:val="nil"/>
            </w:tcBorders>
            <w:shd w:val="clear" w:color="auto" w:fill="231F20"/>
          </w:tcPr>
          <w:p w14:paraId="3AFFB194" w14:textId="77777777" w:rsidR="003175E2" w:rsidRDefault="00CA49E7">
            <w:pPr>
              <w:pStyle w:val="TableParagraph"/>
              <w:spacing w:before="44"/>
              <w:rPr>
                <w:b/>
                <w:sz w:val="16"/>
              </w:rPr>
            </w:pPr>
            <w:r>
              <w:rPr>
                <w:b/>
                <w:color w:val="FFFFFF"/>
                <w:sz w:val="16"/>
              </w:rPr>
              <w:t>Uten Section Control</w:t>
            </w:r>
          </w:p>
        </w:tc>
      </w:tr>
      <w:tr w:rsidR="003175E2" w14:paraId="356D8689" w14:textId="77777777">
        <w:trPr>
          <w:trHeight w:val="263"/>
        </w:trPr>
        <w:tc>
          <w:tcPr>
            <w:tcW w:w="5669" w:type="dxa"/>
            <w:tcBorders>
              <w:left w:val="nil"/>
            </w:tcBorders>
            <w:shd w:val="clear" w:color="auto" w:fill="DCD8D7"/>
          </w:tcPr>
          <w:p w14:paraId="52030838" w14:textId="77777777" w:rsidR="003175E2" w:rsidRDefault="00CA49E7">
            <w:pPr>
              <w:pStyle w:val="TableParagraph"/>
              <w:rPr>
                <w:sz w:val="16"/>
              </w:rPr>
            </w:pPr>
            <w:r>
              <w:rPr>
                <w:color w:val="231F20"/>
                <w:sz w:val="16"/>
              </w:rPr>
              <w:t>240 da + 5% overlapping</w:t>
            </w:r>
          </w:p>
        </w:tc>
        <w:tc>
          <w:tcPr>
            <w:tcW w:w="2154" w:type="dxa"/>
            <w:tcBorders>
              <w:right w:val="nil"/>
            </w:tcBorders>
            <w:shd w:val="clear" w:color="auto" w:fill="DCD8D7"/>
          </w:tcPr>
          <w:p w14:paraId="595F3B29" w14:textId="77777777" w:rsidR="003175E2" w:rsidRDefault="00CA49E7">
            <w:pPr>
              <w:pStyle w:val="TableParagraph"/>
              <w:ind w:left="70"/>
              <w:rPr>
                <w:sz w:val="16"/>
              </w:rPr>
            </w:pPr>
            <w:r>
              <w:rPr>
                <w:color w:val="231F20"/>
                <w:sz w:val="16"/>
              </w:rPr>
              <w:t>252 da</w:t>
            </w:r>
          </w:p>
        </w:tc>
      </w:tr>
      <w:tr w:rsidR="003175E2" w14:paraId="64AAF363" w14:textId="77777777">
        <w:trPr>
          <w:trHeight w:val="263"/>
        </w:trPr>
        <w:tc>
          <w:tcPr>
            <w:tcW w:w="5669" w:type="dxa"/>
            <w:tcBorders>
              <w:left w:val="nil"/>
            </w:tcBorders>
            <w:shd w:val="clear" w:color="auto" w:fill="DCD8D7"/>
          </w:tcPr>
          <w:p w14:paraId="45CF0C29" w14:textId="77777777" w:rsidR="003175E2" w:rsidRDefault="00CA49E7">
            <w:pPr>
              <w:pStyle w:val="TableParagraph"/>
              <w:rPr>
                <w:sz w:val="16"/>
              </w:rPr>
            </w:pPr>
            <w:r>
              <w:rPr>
                <w:color w:val="231F20"/>
                <w:sz w:val="16"/>
              </w:rPr>
              <w:t>Axial 50 EC 252 da x 0.08 l</w:t>
            </w:r>
          </w:p>
        </w:tc>
        <w:tc>
          <w:tcPr>
            <w:tcW w:w="2154" w:type="dxa"/>
            <w:tcBorders>
              <w:right w:val="nil"/>
            </w:tcBorders>
            <w:shd w:val="clear" w:color="auto" w:fill="DCD8D7"/>
          </w:tcPr>
          <w:p w14:paraId="33126B4B" w14:textId="77777777" w:rsidR="003175E2" w:rsidRDefault="00CA49E7">
            <w:pPr>
              <w:pStyle w:val="TableParagraph"/>
              <w:ind w:left="70"/>
              <w:rPr>
                <w:sz w:val="16"/>
              </w:rPr>
            </w:pPr>
            <w:r>
              <w:rPr>
                <w:color w:val="231F20"/>
                <w:sz w:val="16"/>
              </w:rPr>
              <w:t>20,16 l</w:t>
            </w:r>
          </w:p>
        </w:tc>
      </w:tr>
      <w:tr w:rsidR="003175E2" w14:paraId="432BF2BB" w14:textId="77777777">
        <w:trPr>
          <w:trHeight w:val="263"/>
        </w:trPr>
        <w:tc>
          <w:tcPr>
            <w:tcW w:w="5669" w:type="dxa"/>
            <w:tcBorders>
              <w:left w:val="nil"/>
            </w:tcBorders>
            <w:shd w:val="clear" w:color="auto" w:fill="DCD8D7"/>
          </w:tcPr>
          <w:p w14:paraId="0D480053" w14:textId="77777777" w:rsidR="003175E2" w:rsidRDefault="00CA49E7">
            <w:pPr>
              <w:pStyle w:val="TableParagraph"/>
              <w:rPr>
                <w:sz w:val="16"/>
              </w:rPr>
            </w:pPr>
            <w:r>
              <w:rPr>
                <w:color w:val="231F20"/>
                <w:sz w:val="16"/>
              </w:rPr>
              <w:t>Moddus EVO 252 da x 0,025 l</w:t>
            </w:r>
          </w:p>
        </w:tc>
        <w:tc>
          <w:tcPr>
            <w:tcW w:w="2154" w:type="dxa"/>
            <w:tcBorders>
              <w:right w:val="nil"/>
            </w:tcBorders>
            <w:shd w:val="clear" w:color="auto" w:fill="DCD8D7"/>
          </w:tcPr>
          <w:p w14:paraId="1E411E16" w14:textId="77777777" w:rsidR="003175E2" w:rsidRDefault="00CA49E7">
            <w:pPr>
              <w:pStyle w:val="TableParagraph"/>
              <w:ind w:left="70"/>
              <w:rPr>
                <w:sz w:val="16"/>
              </w:rPr>
            </w:pPr>
            <w:r>
              <w:rPr>
                <w:color w:val="231F20"/>
                <w:sz w:val="16"/>
              </w:rPr>
              <w:t>6,3 l</w:t>
            </w:r>
          </w:p>
        </w:tc>
      </w:tr>
      <w:tr w:rsidR="003175E2" w14:paraId="7AF9EAD5" w14:textId="77777777">
        <w:trPr>
          <w:trHeight w:val="263"/>
        </w:trPr>
        <w:tc>
          <w:tcPr>
            <w:tcW w:w="5669" w:type="dxa"/>
            <w:tcBorders>
              <w:left w:val="nil"/>
            </w:tcBorders>
            <w:shd w:val="clear" w:color="auto" w:fill="DCD8D7"/>
          </w:tcPr>
          <w:p w14:paraId="080BC761" w14:textId="77777777" w:rsidR="003175E2" w:rsidRDefault="00CA49E7">
            <w:pPr>
              <w:pStyle w:val="TableParagraph"/>
              <w:rPr>
                <w:sz w:val="16"/>
              </w:rPr>
            </w:pPr>
            <w:r>
              <w:rPr>
                <w:color w:val="231F20"/>
                <w:sz w:val="16"/>
              </w:rPr>
              <w:t>Sprøytemiddelkostnad</w:t>
            </w:r>
          </w:p>
        </w:tc>
        <w:tc>
          <w:tcPr>
            <w:tcW w:w="2154" w:type="dxa"/>
            <w:tcBorders>
              <w:right w:val="nil"/>
            </w:tcBorders>
            <w:shd w:val="clear" w:color="auto" w:fill="DCD8D7"/>
          </w:tcPr>
          <w:p w14:paraId="46EC86BD" w14:textId="77777777" w:rsidR="003175E2" w:rsidRDefault="00CA49E7">
            <w:pPr>
              <w:pStyle w:val="TableParagraph"/>
              <w:ind w:left="70"/>
              <w:rPr>
                <w:sz w:val="16"/>
              </w:rPr>
            </w:pPr>
            <w:r>
              <w:rPr>
                <w:color w:val="231F20"/>
                <w:sz w:val="16"/>
              </w:rPr>
              <w:t>20 758 kr</w:t>
            </w:r>
          </w:p>
        </w:tc>
      </w:tr>
    </w:tbl>
    <w:p w14:paraId="60B2D5FA" w14:textId="77777777" w:rsidR="003175E2" w:rsidRDefault="003175E2">
      <w:pPr>
        <w:pStyle w:val="Brdtekst"/>
      </w:pPr>
    </w:p>
    <w:p w14:paraId="47C7C78A" w14:textId="77777777" w:rsidR="003175E2" w:rsidRDefault="003175E2">
      <w:pPr>
        <w:pStyle w:val="Brdtekst"/>
        <w:spacing w:before="2" w:after="1"/>
        <w:rPr>
          <w:sz w:val="14"/>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423097A4" w14:textId="77777777">
        <w:trPr>
          <w:trHeight w:val="273"/>
        </w:trPr>
        <w:tc>
          <w:tcPr>
            <w:tcW w:w="7823" w:type="dxa"/>
            <w:gridSpan w:val="2"/>
            <w:tcBorders>
              <w:top w:val="nil"/>
              <w:left w:val="nil"/>
              <w:right w:val="nil"/>
            </w:tcBorders>
            <w:shd w:val="clear" w:color="auto" w:fill="231F20"/>
          </w:tcPr>
          <w:p w14:paraId="563ECC4D" w14:textId="77777777" w:rsidR="003175E2" w:rsidRDefault="00CA49E7">
            <w:pPr>
              <w:pStyle w:val="TableParagraph"/>
              <w:spacing w:before="44"/>
              <w:rPr>
                <w:b/>
                <w:sz w:val="16"/>
              </w:rPr>
            </w:pPr>
            <w:r>
              <w:rPr>
                <w:b/>
                <w:color w:val="FFFFFF"/>
                <w:sz w:val="16"/>
              </w:rPr>
              <w:t>Med Section Control</w:t>
            </w:r>
          </w:p>
        </w:tc>
      </w:tr>
      <w:tr w:rsidR="003175E2" w14:paraId="3635DB25" w14:textId="77777777">
        <w:trPr>
          <w:trHeight w:val="263"/>
        </w:trPr>
        <w:tc>
          <w:tcPr>
            <w:tcW w:w="5669" w:type="dxa"/>
            <w:tcBorders>
              <w:left w:val="nil"/>
            </w:tcBorders>
            <w:shd w:val="clear" w:color="auto" w:fill="DCD8D7"/>
          </w:tcPr>
          <w:p w14:paraId="5D36371B" w14:textId="77777777" w:rsidR="003175E2" w:rsidRDefault="00CA49E7">
            <w:pPr>
              <w:pStyle w:val="TableParagraph"/>
              <w:rPr>
                <w:sz w:val="16"/>
              </w:rPr>
            </w:pPr>
            <w:r>
              <w:rPr>
                <w:color w:val="231F20"/>
                <w:sz w:val="16"/>
              </w:rPr>
              <w:t>240 da + 0% overlapping</w:t>
            </w:r>
          </w:p>
        </w:tc>
        <w:tc>
          <w:tcPr>
            <w:tcW w:w="2154" w:type="dxa"/>
            <w:tcBorders>
              <w:right w:val="nil"/>
            </w:tcBorders>
            <w:shd w:val="clear" w:color="auto" w:fill="DCD8D7"/>
          </w:tcPr>
          <w:p w14:paraId="03ED006C" w14:textId="77777777" w:rsidR="003175E2" w:rsidRDefault="00CA49E7">
            <w:pPr>
              <w:pStyle w:val="TableParagraph"/>
              <w:ind w:left="70"/>
              <w:rPr>
                <w:sz w:val="16"/>
              </w:rPr>
            </w:pPr>
            <w:r>
              <w:rPr>
                <w:color w:val="231F20"/>
                <w:sz w:val="16"/>
              </w:rPr>
              <w:t>240 da</w:t>
            </w:r>
          </w:p>
        </w:tc>
      </w:tr>
      <w:tr w:rsidR="003175E2" w14:paraId="153F34AE" w14:textId="77777777">
        <w:trPr>
          <w:trHeight w:val="263"/>
        </w:trPr>
        <w:tc>
          <w:tcPr>
            <w:tcW w:w="5669" w:type="dxa"/>
            <w:tcBorders>
              <w:left w:val="nil"/>
            </w:tcBorders>
            <w:shd w:val="clear" w:color="auto" w:fill="DCD8D7"/>
          </w:tcPr>
          <w:p w14:paraId="4B24DEDA" w14:textId="77777777" w:rsidR="003175E2" w:rsidRDefault="00CA49E7">
            <w:pPr>
              <w:pStyle w:val="TableParagraph"/>
              <w:rPr>
                <w:sz w:val="16"/>
              </w:rPr>
            </w:pPr>
            <w:r>
              <w:rPr>
                <w:color w:val="231F20"/>
                <w:sz w:val="16"/>
              </w:rPr>
              <w:t>Axial 50 EC 240da x 0.08 l</w:t>
            </w:r>
          </w:p>
        </w:tc>
        <w:tc>
          <w:tcPr>
            <w:tcW w:w="2154" w:type="dxa"/>
            <w:tcBorders>
              <w:right w:val="nil"/>
            </w:tcBorders>
            <w:shd w:val="clear" w:color="auto" w:fill="DCD8D7"/>
          </w:tcPr>
          <w:p w14:paraId="608624D0" w14:textId="77777777" w:rsidR="003175E2" w:rsidRDefault="00CA49E7">
            <w:pPr>
              <w:pStyle w:val="TableParagraph"/>
              <w:ind w:left="70"/>
              <w:rPr>
                <w:sz w:val="16"/>
              </w:rPr>
            </w:pPr>
            <w:r>
              <w:rPr>
                <w:color w:val="231F20"/>
                <w:sz w:val="16"/>
              </w:rPr>
              <w:t>19,2 l</w:t>
            </w:r>
          </w:p>
        </w:tc>
      </w:tr>
      <w:tr w:rsidR="003175E2" w14:paraId="00A83C6C" w14:textId="77777777">
        <w:trPr>
          <w:trHeight w:val="263"/>
        </w:trPr>
        <w:tc>
          <w:tcPr>
            <w:tcW w:w="5669" w:type="dxa"/>
            <w:tcBorders>
              <w:left w:val="nil"/>
            </w:tcBorders>
            <w:shd w:val="clear" w:color="auto" w:fill="DCD8D7"/>
          </w:tcPr>
          <w:p w14:paraId="34D4A704" w14:textId="77777777" w:rsidR="003175E2" w:rsidRDefault="00CA49E7">
            <w:pPr>
              <w:pStyle w:val="TableParagraph"/>
              <w:rPr>
                <w:sz w:val="16"/>
              </w:rPr>
            </w:pPr>
            <w:r>
              <w:rPr>
                <w:color w:val="231F20"/>
                <w:sz w:val="16"/>
              </w:rPr>
              <w:t>Moddus EVO 240 da x 0,025 l</w:t>
            </w:r>
          </w:p>
        </w:tc>
        <w:tc>
          <w:tcPr>
            <w:tcW w:w="2154" w:type="dxa"/>
            <w:tcBorders>
              <w:right w:val="nil"/>
            </w:tcBorders>
            <w:shd w:val="clear" w:color="auto" w:fill="DCD8D7"/>
          </w:tcPr>
          <w:p w14:paraId="5D1819F2" w14:textId="77777777" w:rsidR="003175E2" w:rsidRDefault="00CA49E7">
            <w:pPr>
              <w:pStyle w:val="TableParagraph"/>
              <w:ind w:left="70"/>
              <w:rPr>
                <w:sz w:val="16"/>
              </w:rPr>
            </w:pPr>
            <w:r>
              <w:rPr>
                <w:color w:val="231F20"/>
                <w:sz w:val="16"/>
              </w:rPr>
              <w:t>6 l</w:t>
            </w:r>
          </w:p>
        </w:tc>
      </w:tr>
      <w:tr w:rsidR="003175E2" w14:paraId="4BA476FD" w14:textId="77777777">
        <w:trPr>
          <w:trHeight w:val="263"/>
        </w:trPr>
        <w:tc>
          <w:tcPr>
            <w:tcW w:w="5669" w:type="dxa"/>
            <w:tcBorders>
              <w:left w:val="nil"/>
            </w:tcBorders>
            <w:shd w:val="clear" w:color="auto" w:fill="DCD8D7"/>
          </w:tcPr>
          <w:p w14:paraId="5122B71A" w14:textId="77777777" w:rsidR="003175E2" w:rsidRDefault="00CA49E7">
            <w:pPr>
              <w:pStyle w:val="TableParagraph"/>
              <w:rPr>
                <w:sz w:val="16"/>
              </w:rPr>
            </w:pPr>
            <w:r>
              <w:rPr>
                <w:color w:val="231F20"/>
                <w:sz w:val="16"/>
              </w:rPr>
              <w:t>Sprøytemiddelkostnad</w:t>
            </w:r>
          </w:p>
        </w:tc>
        <w:tc>
          <w:tcPr>
            <w:tcW w:w="2154" w:type="dxa"/>
            <w:tcBorders>
              <w:right w:val="nil"/>
            </w:tcBorders>
            <w:shd w:val="clear" w:color="auto" w:fill="DCD8D7"/>
          </w:tcPr>
          <w:p w14:paraId="3BD73F4E" w14:textId="77777777" w:rsidR="003175E2" w:rsidRDefault="00CA49E7">
            <w:pPr>
              <w:pStyle w:val="TableParagraph"/>
              <w:ind w:left="70"/>
              <w:rPr>
                <w:sz w:val="16"/>
              </w:rPr>
            </w:pPr>
            <w:r>
              <w:rPr>
                <w:color w:val="231F20"/>
                <w:sz w:val="16"/>
              </w:rPr>
              <w:t>19770,50 kr</w:t>
            </w:r>
          </w:p>
        </w:tc>
      </w:tr>
    </w:tbl>
    <w:p w14:paraId="7F75B813" w14:textId="77777777" w:rsidR="003175E2" w:rsidRDefault="003175E2">
      <w:pPr>
        <w:pStyle w:val="Brdtekst"/>
      </w:pPr>
    </w:p>
    <w:p w14:paraId="6223ADE2" w14:textId="77777777" w:rsidR="003175E2" w:rsidRDefault="003175E2">
      <w:pPr>
        <w:pStyle w:val="Brdtekst"/>
        <w:spacing w:before="2" w:after="1"/>
        <w:rPr>
          <w:sz w:val="14"/>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669"/>
        <w:gridCol w:w="2154"/>
      </w:tblGrid>
      <w:tr w:rsidR="003175E2" w14:paraId="52AC5068" w14:textId="77777777">
        <w:trPr>
          <w:trHeight w:val="264"/>
        </w:trPr>
        <w:tc>
          <w:tcPr>
            <w:tcW w:w="5669" w:type="dxa"/>
            <w:tcBorders>
              <w:top w:val="nil"/>
              <w:left w:val="nil"/>
            </w:tcBorders>
            <w:shd w:val="clear" w:color="auto" w:fill="ED1B34"/>
          </w:tcPr>
          <w:p w14:paraId="0DD2900B" w14:textId="77777777" w:rsidR="003175E2" w:rsidRDefault="00CA49E7">
            <w:pPr>
              <w:pStyle w:val="TableParagraph"/>
              <w:spacing w:before="44"/>
              <w:rPr>
                <w:b/>
                <w:sz w:val="16"/>
              </w:rPr>
            </w:pPr>
            <w:r>
              <w:rPr>
                <w:b/>
                <w:color w:val="FFFFFF"/>
                <w:sz w:val="16"/>
              </w:rPr>
              <w:t>Sparte kostnader med Section Control</w:t>
            </w:r>
          </w:p>
        </w:tc>
        <w:tc>
          <w:tcPr>
            <w:tcW w:w="2154" w:type="dxa"/>
            <w:tcBorders>
              <w:top w:val="nil"/>
              <w:right w:val="nil"/>
            </w:tcBorders>
            <w:shd w:val="clear" w:color="auto" w:fill="ED1B34"/>
          </w:tcPr>
          <w:p w14:paraId="61ECC0C6" w14:textId="77777777" w:rsidR="003175E2" w:rsidRDefault="00CA49E7">
            <w:pPr>
              <w:pStyle w:val="TableParagraph"/>
              <w:spacing w:before="44"/>
              <w:ind w:left="70"/>
              <w:rPr>
                <w:b/>
                <w:sz w:val="16"/>
              </w:rPr>
            </w:pPr>
            <w:r>
              <w:rPr>
                <w:b/>
                <w:color w:val="FFFFFF"/>
                <w:sz w:val="16"/>
              </w:rPr>
              <w:t>987,50 kr</w:t>
            </w:r>
          </w:p>
        </w:tc>
      </w:tr>
      <w:tr w:rsidR="003175E2" w14:paraId="00A38207" w14:textId="77777777">
        <w:trPr>
          <w:trHeight w:val="254"/>
        </w:trPr>
        <w:tc>
          <w:tcPr>
            <w:tcW w:w="7823" w:type="dxa"/>
            <w:gridSpan w:val="2"/>
            <w:tcBorders>
              <w:left w:val="nil"/>
              <w:right w:val="nil"/>
            </w:tcBorders>
          </w:tcPr>
          <w:p w14:paraId="379595E0" w14:textId="77777777" w:rsidR="003175E2" w:rsidRDefault="003175E2">
            <w:pPr>
              <w:pStyle w:val="TableParagraph"/>
              <w:spacing w:before="0"/>
              <w:ind w:left="0"/>
              <w:rPr>
                <w:rFonts w:ascii="Times New Roman"/>
                <w:sz w:val="18"/>
              </w:rPr>
            </w:pPr>
          </w:p>
        </w:tc>
      </w:tr>
      <w:tr w:rsidR="003175E2" w14:paraId="2F62FDEE" w14:textId="77777777">
        <w:trPr>
          <w:trHeight w:val="254"/>
        </w:trPr>
        <w:tc>
          <w:tcPr>
            <w:tcW w:w="7823" w:type="dxa"/>
            <w:gridSpan w:val="2"/>
            <w:tcBorders>
              <w:left w:val="nil"/>
              <w:right w:val="nil"/>
            </w:tcBorders>
            <w:shd w:val="clear" w:color="auto" w:fill="DCD8D7"/>
          </w:tcPr>
          <w:p w14:paraId="1BBFFD3E" w14:textId="77777777" w:rsidR="003175E2" w:rsidRDefault="00CA49E7">
            <w:pPr>
              <w:pStyle w:val="TableParagraph"/>
              <w:rPr>
                <w:sz w:val="16"/>
              </w:rPr>
            </w:pPr>
            <w:r>
              <w:rPr>
                <w:color w:val="231F20"/>
                <w:sz w:val="16"/>
              </w:rPr>
              <w:t>Bonden sprøyter et totalt areal på 5000 dekar med disse kjemikaliene</w:t>
            </w:r>
          </w:p>
        </w:tc>
      </w:tr>
      <w:tr w:rsidR="003175E2" w14:paraId="7D041ADC" w14:textId="77777777">
        <w:trPr>
          <w:trHeight w:val="254"/>
        </w:trPr>
        <w:tc>
          <w:tcPr>
            <w:tcW w:w="5669" w:type="dxa"/>
            <w:tcBorders>
              <w:left w:val="nil"/>
            </w:tcBorders>
            <w:shd w:val="clear" w:color="auto" w:fill="ED1B34"/>
          </w:tcPr>
          <w:p w14:paraId="03B4609B" w14:textId="19487E63" w:rsidR="003175E2" w:rsidRDefault="00CA49E7">
            <w:pPr>
              <w:pStyle w:val="TableParagraph"/>
              <w:rPr>
                <w:b/>
                <w:sz w:val="16"/>
              </w:rPr>
            </w:pPr>
            <w:r>
              <w:rPr>
                <w:b/>
                <w:color w:val="FFFFFF"/>
                <w:sz w:val="16"/>
              </w:rPr>
              <w:t>Total besparelse</w:t>
            </w:r>
          </w:p>
        </w:tc>
        <w:tc>
          <w:tcPr>
            <w:tcW w:w="2154" w:type="dxa"/>
            <w:tcBorders>
              <w:right w:val="nil"/>
            </w:tcBorders>
            <w:shd w:val="clear" w:color="auto" w:fill="ED1B34"/>
          </w:tcPr>
          <w:p w14:paraId="39EABA91" w14:textId="77777777" w:rsidR="003175E2" w:rsidRDefault="00CA49E7">
            <w:pPr>
              <w:pStyle w:val="TableParagraph"/>
              <w:ind w:left="70"/>
              <w:rPr>
                <w:b/>
                <w:sz w:val="16"/>
              </w:rPr>
            </w:pPr>
            <w:r>
              <w:rPr>
                <w:b/>
                <w:color w:val="FFFFFF"/>
                <w:sz w:val="16"/>
              </w:rPr>
              <w:t>20 550</w:t>
            </w:r>
          </w:p>
        </w:tc>
      </w:tr>
      <w:tr w:rsidR="003175E2" w14:paraId="7C272FB3" w14:textId="77777777">
        <w:trPr>
          <w:trHeight w:val="264"/>
        </w:trPr>
        <w:tc>
          <w:tcPr>
            <w:tcW w:w="5669" w:type="dxa"/>
            <w:tcBorders>
              <w:left w:val="nil"/>
              <w:bottom w:val="nil"/>
            </w:tcBorders>
            <w:shd w:val="clear" w:color="auto" w:fill="ED1B34"/>
          </w:tcPr>
          <w:p w14:paraId="21876BB3" w14:textId="77777777" w:rsidR="003175E2" w:rsidRDefault="00CA49E7">
            <w:pPr>
              <w:pStyle w:val="TableParagraph"/>
              <w:rPr>
                <w:b/>
                <w:sz w:val="16"/>
              </w:rPr>
            </w:pPr>
            <w:r>
              <w:rPr>
                <w:b/>
                <w:color w:val="FFFFFF"/>
                <w:sz w:val="16"/>
              </w:rPr>
              <w:t>Sparte kostnader per da</w:t>
            </w:r>
          </w:p>
        </w:tc>
        <w:tc>
          <w:tcPr>
            <w:tcW w:w="2154" w:type="dxa"/>
            <w:tcBorders>
              <w:bottom w:val="nil"/>
              <w:right w:val="nil"/>
            </w:tcBorders>
            <w:shd w:val="clear" w:color="auto" w:fill="ED1B34"/>
          </w:tcPr>
          <w:p w14:paraId="633B7C94" w14:textId="77777777" w:rsidR="003175E2" w:rsidRDefault="00CA49E7">
            <w:pPr>
              <w:pStyle w:val="TableParagraph"/>
              <w:ind w:left="70"/>
              <w:rPr>
                <w:b/>
                <w:sz w:val="16"/>
              </w:rPr>
            </w:pPr>
            <w:r>
              <w:rPr>
                <w:b/>
                <w:color w:val="FFFFFF"/>
                <w:sz w:val="16"/>
              </w:rPr>
              <w:t>41,10 kr</w:t>
            </w:r>
          </w:p>
        </w:tc>
      </w:tr>
    </w:tbl>
    <w:p w14:paraId="065DE27D" w14:textId="77777777" w:rsidR="003175E2" w:rsidRDefault="003175E2">
      <w:pPr>
        <w:rPr>
          <w:sz w:val="16"/>
        </w:rPr>
        <w:sectPr w:rsidR="003175E2">
          <w:pgSz w:w="11910" w:h="16840"/>
          <w:pgMar w:top="1660" w:right="1520" w:bottom="1180" w:left="1020" w:header="720" w:footer="998" w:gutter="0"/>
          <w:cols w:space="708"/>
        </w:sectPr>
      </w:pPr>
    </w:p>
    <w:p w14:paraId="5AC67DA5" w14:textId="77777777" w:rsidR="003175E2" w:rsidRDefault="003175E2">
      <w:pPr>
        <w:pStyle w:val="Brdtekst"/>
      </w:pPr>
    </w:p>
    <w:p w14:paraId="0BCF118A" w14:textId="77777777" w:rsidR="003175E2" w:rsidRDefault="003175E2">
      <w:pPr>
        <w:pStyle w:val="Brdtekst"/>
      </w:pPr>
    </w:p>
    <w:p w14:paraId="21E09282" w14:textId="77777777" w:rsidR="003175E2" w:rsidRDefault="003175E2">
      <w:pPr>
        <w:pStyle w:val="Brdtekst"/>
      </w:pPr>
    </w:p>
    <w:p w14:paraId="3F61419E" w14:textId="77777777" w:rsidR="003175E2" w:rsidRDefault="003175E2">
      <w:pPr>
        <w:pStyle w:val="Brdtekst"/>
      </w:pPr>
    </w:p>
    <w:p w14:paraId="111F33AD" w14:textId="77777777" w:rsidR="003175E2" w:rsidRDefault="003175E2">
      <w:pPr>
        <w:pStyle w:val="Brdtekst"/>
      </w:pPr>
    </w:p>
    <w:p w14:paraId="750E2F30" w14:textId="77777777" w:rsidR="003175E2" w:rsidRDefault="003175E2">
      <w:pPr>
        <w:pStyle w:val="Brdtekst"/>
      </w:pPr>
    </w:p>
    <w:p w14:paraId="3C353F3F" w14:textId="77777777" w:rsidR="003175E2" w:rsidRDefault="003175E2">
      <w:pPr>
        <w:pStyle w:val="Brdtekst"/>
      </w:pPr>
    </w:p>
    <w:p w14:paraId="61C822A2" w14:textId="562C2204" w:rsidR="003175E2" w:rsidRDefault="00CA49E7">
      <w:pPr>
        <w:pStyle w:val="Overskrift2"/>
        <w:numPr>
          <w:ilvl w:val="1"/>
          <w:numId w:val="3"/>
        </w:numPr>
        <w:tabs>
          <w:tab w:val="left" w:pos="1417"/>
          <w:tab w:val="left" w:pos="1418"/>
        </w:tabs>
        <w:ind w:hanging="1305"/>
      </w:pPr>
      <w:r>
        <w:rPr>
          <w:color w:val="231F20"/>
        </w:rPr>
        <w:t xml:space="preserve">Gjødsling </w:t>
      </w:r>
      <w:r w:rsidR="003B22E1">
        <w:rPr>
          <w:color w:val="231F20"/>
        </w:rPr>
        <w:t xml:space="preserve">på </w:t>
      </w:r>
      <w:r>
        <w:rPr>
          <w:color w:val="231F20"/>
        </w:rPr>
        <w:t>eng</w:t>
      </w:r>
    </w:p>
    <w:p w14:paraId="55E59D62" w14:textId="77777777" w:rsidR="003175E2" w:rsidRDefault="00CA49E7">
      <w:pPr>
        <w:pStyle w:val="Brdtekst"/>
        <w:spacing w:before="146" w:line="271" w:lineRule="auto"/>
        <w:ind w:left="1417" w:right="349"/>
      </w:pPr>
      <w:r>
        <w:rPr>
          <w:color w:val="231F20"/>
        </w:rPr>
        <w:t>Ved spredning av gjødsel på eng er det veldig vanskelig å kjøre nøyaktig, da gjødselsprederen ikke etterlater noen tegn til hvor man allerede har spredt gjødsel. Man må kjøre etter det man mener er riktig spor, og ettersom arbeidsbredden til en gjødselspreder kan være opptil 24 m, kan dette føre til veldig store overlappinger. Et konservativt estimat er en overlapping på 2 m.</w:t>
      </w:r>
    </w:p>
    <w:p w14:paraId="64D38E18" w14:textId="77777777" w:rsidR="003175E2" w:rsidRDefault="00CA49E7">
      <w:pPr>
        <w:pStyle w:val="Brdtekst"/>
        <w:spacing w:before="1" w:line="271" w:lineRule="auto"/>
        <w:ind w:left="1417"/>
      </w:pPr>
      <w:r>
        <w:rPr>
          <w:color w:val="231F20"/>
        </w:rPr>
        <w:t>Valtra Guide og Section Control kan derfor gi veldig store besparelser når man sprer gjødsel.</w:t>
      </w:r>
    </w:p>
    <w:p w14:paraId="22FF123A" w14:textId="77777777" w:rsidR="003175E2" w:rsidRDefault="003175E2">
      <w:pPr>
        <w:pStyle w:val="Brdtekst"/>
        <w:spacing w:before="7"/>
        <w:rPr>
          <w:sz w:val="22"/>
        </w:rPr>
      </w:pPr>
    </w:p>
    <w:p w14:paraId="2E6AF6F0" w14:textId="77777777" w:rsidR="003175E2" w:rsidRDefault="00CA49E7">
      <w:pPr>
        <w:pStyle w:val="Overskrift3"/>
        <w:ind w:left="2636" w:firstLine="0"/>
      </w:pPr>
      <w:r>
        <w:rPr>
          <w:color w:val="231F20"/>
        </w:rPr>
        <w:t>Andre fordeler er:</w:t>
      </w:r>
    </w:p>
    <w:p w14:paraId="5890340C" w14:textId="77777777" w:rsidR="003175E2" w:rsidRDefault="00CA49E7">
      <w:pPr>
        <w:pStyle w:val="Listeavsnitt"/>
        <w:numPr>
          <w:ilvl w:val="0"/>
          <w:numId w:val="2"/>
        </w:numPr>
        <w:tabs>
          <w:tab w:val="left" w:pos="2892"/>
        </w:tabs>
        <w:spacing w:before="30" w:line="271" w:lineRule="auto"/>
        <w:ind w:right="144"/>
        <w:rPr>
          <w:sz w:val="20"/>
        </w:rPr>
      </w:pPr>
      <w:r>
        <w:rPr>
          <w:color w:val="231F20"/>
          <w:sz w:val="20"/>
        </w:rPr>
        <w:t>Mindre stress og belastning for føreren fordi man ikke behøver å overvåke kjøringen hele tiden.</w:t>
      </w:r>
    </w:p>
    <w:p w14:paraId="2F29888D" w14:textId="77777777" w:rsidR="003175E2" w:rsidRDefault="00CA49E7">
      <w:pPr>
        <w:pStyle w:val="Listeavsnitt"/>
        <w:numPr>
          <w:ilvl w:val="0"/>
          <w:numId w:val="2"/>
        </w:numPr>
        <w:tabs>
          <w:tab w:val="left" w:pos="2892"/>
        </w:tabs>
        <w:spacing w:before="114" w:line="271" w:lineRule="auto"/>
        <w:ind w:right="713"/>
        <w:rPr>
          <w:sz w:val="20"/>
        </w:rPr>
      </w:pPr>
      <w:r>
        <w:rPr>
          <w:color w:val="231F20"/>
          <w:sz w:val="20"/>
        </w:rPr>
        <w:t>Mindre jordpakking fordi mindre overlapping betyr mindre kjøring.</w:t>
      </w:r>
    </w:p>
    <w:p w14:paraId="67685B0B" w14:textId="77777777" w:rsidR="003175E2" w:rsidRDefault="003175E2">
      <w:pPr>
        <w:spacing w:line="271" w:lineRule="auto"/>
        <w:rPr>
          <w:sz w:val="20"/>
        </w:rPr>
        <w:sectPr w:rsidR="003175E2">
          <w:headerReference w:type="default" r:id="rId20"/>
          <w:footerReference w:type="default" r:id="rId21"/>
          <w:pgSz w:w="11910" w:h="16840"/>
          <w:pgMar w:top="1660" w:right="1520" w:bottom="1180" w:left="1020" w:header="720" w:footer="998" w:gutter="0"/>
          <w:pgNumType w:start="10"/>
          <w:cols w:space="708"/>
        </w:sectPr>
      </w:pPr>
    </w:p>
    <w:p w14:paraId="29799C53" w14:textId="77777777" w:rsidR="003175E2" w:rsidRDefault="003175E2">
      <w:pPr>
        <w:pStyle w:val="Brdtekst"/>
      </w:pPr>
    </w:p>
    <w:p w14:paraId="396EE223" w14:textId="77777777" w:rsidR="003175E2" w:rsidRDefault="003175E2">
      <w:pPr>
        <w:pStyle w:val="Brdtekst"/>
      </w:pPr>
    </w:p>
    <w:p w14:paraId="6DE62537" w14:textId="77777777" w:rsidR="003175E2" w:rsidRDefault="003175E2">
      <w:pPr>
        <w:pStyle w:val="Brdtekst"/>
      </w:pPr>
    </w:p>
    <w:p w14:paraId="312E9A47" w14:textId="77777777" w:rsidR="003175E2" w:rsidRDefault="003175E2">
      <w:pPr>
        <w:pStyle w:val="Brdtekst"/>
      </w:pPr>
    </w:p>
    <w:p w14:paraId="63E173D3" w14:textId="77777777" w:rsidR="003175E2" w:rsidRDefault="003175E2">
      <w:pPr>
        <w:pStyle w:val="Brdtekst"/>
      </w:pPr>
    </w:p>
    <w:p w14:paraId="5B256448" w14:textId="77777777" w:rsidR="003175E2" w:rsidRDefault="003175E2">
      <w:pPr>
        <w:pStyle w:val="Brdtekst"/>
      </w:pPr>
    </w:p>
    <w:p w14:paraId="4484F6F2" w14:textId="77777777" w:rsidR="003175E2" w:rsidRDefault="003175E2">
      <w:pPr>
        <w:pStyle w:val="Brdtekst"/>
      </w:pPr>
    </w:p>
    <w:p w14:paraId="3C02851F" w14:textId="19EDE594" w:rsidR="003175E2" w:rsidRDefault="00CA49E7">
      <w:pPr>
        <w:pStyle w:val="Overskrift2"/>
        <w:numPr>
          <w:ilvl w:val="2"/>
          <w:numId w:val="3"/>
        </w:numPr>
        <w:tabs>
          <w:tab w:val="left" w:pos="1417"/>
          <w:tab w:val="left" w:pos="1418"/>
        </w:tabs>
        <w:ind w:hanging="1305"/>
      </w:pPr>
      <w:r>
        <w:rPr>
          <w:color w:val="231F20"/>
        </w:rPr>
        <w:t>Gjødselspred</w:t>
      </w:r>
      <w:r w:rsidR="003B22E1">
        <w:rPr>
          <w:color w:val="231F20"/>
        </w:rPr>
        <w:t>n</w:t>
      </w:r>
      <w:r>
        <w:rPr>
          <w:color w:val="231F20"/>
        </w:rPr>
        <w:t>ing på eng – eksempel på felt på 150 da</w:t>
      </w:r>
    </w:p>
    <w:p w14:paraId="47B9BC9F" w14:textId="77777777" w:rsidR="003175E2" w:rsidRDefault="00CA49E7">
      <w:pPr>
        <w:pStyle w:val="Brdtekst"/>
        <w:spacing w:before="146" w:line="271" w:lineRule="auto"/>
        <w:ind w:left="1417" w:right="349"/>
      </w:pPr>
      <w:r>
        <w:rPr>
          <w:color w:val="231F20"/>
        </w:rPr>
        <w:t>En bonde sprer gjødsel med en spreder som har arbeidsbredde på 24 m. Feltet er 150 da og det spres en mengde på 40 kg/da. Gjødselen koster 3200 kr/tonn*. Arealet er 500 m langt og 300 m bredt. Kjørehastigheten er 12 km/t slik at hver tur tar 2,5 minutter og vendeteigene tar 3 minutter.</w:t>
      </w:r>
    </w:p>
    <w:p w14:paraId="3B85E8BE" w14:textId="77777777" w:rsidR="003175E2" w:rsidRDefault="003175E2">
      <w:pPr>
        <w:pStyle w:val="Brdtekst"/>
      </w:pPr>
    </w:p>
    <w:p w14:paraId="1B3E97B8" w14:textId="77777777" w:rsidR="003175E2" w:rsidRDefault="003175E2">
      <w:pPr>
        <w:pStyle w:val="Brdtekst"/>
        <w:spacing w:before="7"/>
        <w:rPr>
          <w:sz w:val="10"/>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36A6EDFD" w14:textId="77777777">
        <w:trPr>
          <w:trHeight w:val="273"/>
        </w:trPr>
        <w:tc>
          <w:tcPr>
            <w:tcW w:w="7796" w:type="dxa"/>
            <w:gridSpan w:val="2"/>
            <w:tcBorders>
              <w:top w:val="nil"/>
              <w:left w:val="nil"/>
              <w:right w:val="nil"/>
            </w:tcBorders>
            <w:shd w:val="clear" w:color="auto" w:fill="231F20"/>
          </w:tcPr>
          <w:p w14:paraId="4B4F2763" w14:textId="77777777" w:rsidR="003175E2" w:rsidRDefault="00CA49E7">
            <w:pPr>
              <w:pStyle w:val="TableParagraph"/>
              <w:spacing w:before="44"/>
              <w:rPr>
                <w:b/>
                <w:sz w:val="16"/>
              </w:rPr>
            </w:pPr>
            <w:r>
              <w:rPr>
                <w:b/>
                <w:color w:val="FFFFFF"/>
                <w:sz w:val="16"/>
              </w:rPr>
              <w:t>Uten Valtra Guide og Section Control</w:t>
            </w:r>
          </w:p>
        </w:tc>
      </w:tr>
      <w:tr w:rsidR="003175E2" w14:paraId="0E7AA589" w14:textId="77777777">
        <w:trPr>
          <w:trHeight w:val="263"/>
        </w:trPr>
        <w:tc>
          <w:tcPr>
            <w:tcW w:w="5528" w:type="dxa"/>
            <w:tcBorders>
              <w:left w:val="nil"/>
            </w:tcBorders>
            <w:shd w:val="clear" w:color="auto" w:fill="DCD8D7"/>
          </w:tcPr>
          <w:p w14:paraId="3D04C167" w14:textId="77777777" w:rsidR="003175E2" w:rsidRDefault="00CA49E7">
            <w:pPr>
              <w:pStyle w:val="TableParagraph"/>
              <w:rPr>
                <w:sz w:val="16"/>
              </w:rPr>
            </w:pPr>
            <w:r>
              <w:rPr>
                <w:color w:val="231F20"/>
                <w:sz w:val="16"/>
              </w:rPr>
              <w:t>Antall turer = 300 m / 22 m</w:t>
            </w:r>
          </w:p>
        </w:tc>
        <w:tc>
          <w:tcPr>
            <w:tcW w:w="2268" w:type="dxa"/>
            <w:tcBorders>
              <w:right w:val="nil"/>
            </w:tcBorders>
            <w:shd w:val="clear" w:color="auto" w:fill="DCD8D7"/>
          </w:tcPr>
          <w:p w14:paraId="7A7C529F" w14:textId="77777777" w:rsidR="003175E2" w:rsidRDefault="00CA49E7">
            <w:pPr>
              <w:pStyle w:val="TableParagraph"/>
              <w:ind w:left="69"/>
              <w:rPr>
                <w:sz w:val="16"/>
              </w:rPr>
            </w:pPr>
            <w:r>
              <w:rPr>
                <w:color w:val="231F20"/>
                <w:sz w:val="16"/>
              </w:rPr>
              <w:t>14 (13,6 maskinens arbeidsbredde)</w:t>
            </w:r>
          </w:p>
        </w:tc>
      </w:tr>
      <w:tr w:rsidR="003175E2" w14:paraId="7DABEDE6" w14:textId="77777777">
        <w:trPr>
          <w:trHeight w:val="273"/>
        </w:trPr>
        <w:tc>
          <w:tcPr>
            <w:tcW w:w="5528" w:type="dxa"/>
            <w:tcBorders>
              <w:left w:val="nil"/>
              <w:bottom w:val="nil"/>
            </w:tcBorders>
            <w:shd w:val="clear" w:color="auto" w:fill="DCD8D7"/>
          </w:tcPr>
          <w:p w14:paraId="122D3158" w14:textId="77777777" w:rsidR="003175E2" w:rsidRDefault="00CA49E7">
            <w:pPr>
              <w:pStyle w:val="TableParagraph"/>
              <w:rPr>
                <w:sz w:val="16"/>
              </w:rPr>
            </w:pPr>
            <w:r>
              <w:rPr>
                <w:color w:val="231F20"/>
                <w:sz w:val="16"/>
              </w:rPr>
              <w:t>Tidsbruk</w:t>
            </w:r>
          </w:p>
        </w:tc>
        <w:tc>
          <w:tcPr>
            <w:tcW w:w="2268" w:type="dxa"/>
            <w:tcBorders>
              <w:bottom w:val="nil"/>
              <w:right w:val="nil"/>
            </w:tcBorders>
            <w:shd w:val="clear" w:color="auto" w:fill="DCD8D7"/>
          </w:tcPr>
          <w:p w14:paraId="6ACAB5C3" w14:textId="77777777" w:rsidR="003175E2" w:rsidRDefault="00CA49E7">
            <w:pPr>
              <w:pStyle w:val="TableParagraph"/>
              <w:ind w:left="69"/>
              <w:rPr>
                <w:sz w:val="16"/>
              </w:rPr>
            </w:pPr>
            <w:r>
              <w:rPr>
                <w:color w:val="231F20"/>
                <w:sz w:val="16"/>
              </w:rPr>
              <w:t>38 min</w:t>
            </w:r>
          </w:p>
        </w:tc>
      </w:tr>
      <w:tr w:rsidR="003175E2" w14:paraId="761EDC2A" w14:textId="77777777">
        <w:trPr>
          <w:trHeight w:val="273"/>
        </w:trPr>
        <w:tc>
          <w:tcPr>
            <w:tcW w:w="7796" w:type="dxa"/>
            <w:gridSpan w:val="2"/>
            <w:tcBorders>
              <w:top w:val="nil"/>
              <w:left w:val="nil"/>
              <w:right w:val="nil"/>
            </w:tcBorders>
            <w:shd w:val="clear" w:color="auto" w:fill="7D716D"/>
          </w:tcPr>
          <w:p w14:paraId="47D29EB2" w14:textId="77777777" w:rsidR="003175E2" w:rsidRDefault="00CA49E7">
            <w:pPr>
              <w:pStyle w:val="TableParagraph"/>
              <w:spacing w:before="44"/>
              <w:rPr>
                <w:b/>
                <w:sz w:val="16"/>
              </w:rPr>
            </w:pPr>
            <w:r>
              <w:rPr>
                <w:b/>
                <w:color w:val="FFFFFF"/>
                <w:sz w:val="16"/>
              </w:rPr>
              <w:t>Gjødselmengde</w:t>
            </w:r>
          </w:p>
        </w:tc>
      </w:tr>
      <w:tr w:rsidR="003175E2" w14:paraId="78E355EA" w14:textId="77777777">
        <w:trPr>
          <w:trHeight w:val="263"/>
        </w:trPr>
        <w:tc>
          <w:tcPr>
            <w:tcW w:w="5528" w:type="dxa"/>
            <w:tcBorders>
              <w:left w:val="nil"/>
            </w:tcBorders>
            <w:shd w:val="clear" w:color="auto" w:fill="DCD8D7"/>
          </w:tcPr>
          <w:p w14:paraId="18F13EBB" w14:textId="77777777" w:rsidR="003175E2" w:rsidRDefault="00CA49E7">
            <w:pPr>
              <w:pStyle w:val="TableParagraph"/>
              <w:rPr>
                <w:sz w:val="16"/>
              </w:rPr>
            </w:pPr>
            <w:r>
              <w:rPr>
                <w:color w:val="231F20"/>
                <w:sz w:val="16"/>
              </w:rPr>
              <w:t>Vendeteiger 300 x 24 x 2</w:t>
            </w:r>
          </w:p>
        </w:tc>
        <w:tc>
          <w:tcPr>
            <w:tcW w:w="2268" w:type="dxa"/>
            <w:tcBorders>
              <w:right w:val="nil"/>
            </w:tcBorders>
            <w:shd w:val="clear" w:color="auto" w:fill="DCD8D7"/>
          </w:tcPr>
          <w:p w14:paraId="7A004EFE" w14:textId="77777777" w:rsidR="003175E2" w:rsidRDefault="00CA49E7">
            <w:pPr>
              <w:pStyle w:val="TableParagraph"/>
              <w:ind w:left="69"/>
              <w:rPr>
                <w:sz w:val="16"/>
              </w:rPr>
            </w:pPr>
            <w:r>
              <w:rPr>
                <w:color w:val="231F20"/>
                <w:sz w:val="16"/>
              </w:rPr>
              <w:t>144 da</w:t>
            </w:r>
          </w:p>
        </w:tc>
      </w:tr>
      <w:tr w:rsidR="003175E2" w14:paraId="0CEA02D4" w14:textId="77777777">
        <w:trPr>
          <w:trHeight w:val="263"/>
        </w:trPr>
        <w:tc>
          <w:tcPr>
            <w:tcW w:w="5528" w:type="dxa"/>
            <w:tcBorders>
              <w:left w:val="nil"/>
            </w:tcBorders>
            <w:shd w:val="clear" w:color="auto" w:fill="DCD8D7"/>
          </w:tcPr>
          <w:p w14:paraId="4463E4B9" w14:textId="77777777" w:rsidR="003175E2" w:rsidRDefault="00CA49E7">
            <w:pPr>
              <w:pStyle w:val="TableParagraph"/>
              <w:rPr>
                <w:sz w:val="16"/>
              </w:rPr>
            </w:pPr>
            <w:r>
              <w:rPr>
                <w:color w:val="231F20"/>
                <w:sz w:val="16"/>
              </w:rPr>
              <w:t>Kjøringer = 450 x 24 x 13,6</w:t>
            </w:r>
          </w:p>
        </w:tc>
        <w:tc>
          <w:tcPr>
            <w:tcW w:w="2268" w:type="dxa"/>
            <w:tcBorders>
              <w:right w:val="nil"/>
            </w:tcBorders>
            <w:shd w:val="clear" w:color="auto" w:fill="DCD8D7"/>
          </w:tcPr>
          <w:p w14:paraId="474A6AA4" w14:textId="77777777" w:rsidR="003175E2" w:rsidRDefault="00CA49E7">
            <w:pPr>
              <w:pStyle w:val="TableParagraph"/>
              <w:ind w:left="69"/>
              <w:rPr>
                <w:sz w:val="16"/>
              </w:rPr>
            </w:pPr>
            <w:r>
              <w:rPr>
                <w:color w:val="231F20"/>
                <w:sz w:val="16"/>
              </w:rPr>
              <w:t>146,9 da</w:t>
            </w:r>
          </w:p>
        </w:tc>
      </w:tr>
      <w:tr w:rsidR="003175E2" w14:paraId="0930A536" w14:textId="77777777">
        <w:trPr>
          <w:trHeight w:val="263"/>
        </w:trPr>
        <w:tc>
          <w:tcPr>
            <w:tcW w:w="5528" w:type="dxa"/>
            <w:tcBorders>
              <w:left w:val="nil"/>
            </w:tcBorders>
            <w:shd w:val="clear" w:color="auto" w:fill="DCD8D7"/>
          </w:tcPr>
          <w:p w14:paraId="087B2C0D" w14:textId="77777777" w:rsidR="003175E2" w:rsidRDefault="00CA49E7">
            <w:pPr>
              <w:pStyle w:val="TableParagraph"/>
              <w:rPr>
                <w:sz w:val="16"/>
              </w:rPr>
            </w:pPr>
            <w:r>
              <w:rPr>
                <w:color w:val="231F20"/>
                <w:sz w:val="16"/>
              </w:rPr>
              <w:t>Totalt gjødslet areal = 16,13 + 5% overlapping på vendeteigene</w:t>
            </w:r>
          </w:p>
        </w:tc>
        <w:tc>
          <w:tcPr>
            <w:tcW w:w="2268" w:type="dxa"/>
            <w:tcBorders>
              <w:right w:val="nil"/>
            </w:tcBorders>
            <w:shd w:val="clear" w:color="auto" w:fill="DCD8D7"/>
          </w:tcPr>
          <w:p w14:paraId="7855A890" w14:textId="77777777" w:rsidR="003175E2" w:rsidRDefault="00CA49E7">
            <w:pPr>
              <w:pStyle w:val="TableParagraph"/>
              <w:ind w:left="69"/>
              <w:rPr>
                <w:sz w:val="16"/>
              </w:rPr>
            </w:pPr>
            <w:r>
              <w:rPr>
                <w:color w:val="231F20"/>
                <w:sz w:val="16"/>
              </w:rPr>
              <w:t>169 da</w:t>
            </w:r>
          </w:p>
        </w:tc>
      </w:tr>
      <w:tr w:rsidR="003175E2" w14:paraId="1C0E2B98" w14:textId="77777777">
        <w:trPr>
          <w:trHeight w:val="263"/>
        </w:trPr>
        <w:tc>
          <w:tcPr>
            <w:tcW w:w="5528" w:type="dxa"/>
            <w:tcBorders>
              <w:left w:val="nil"/>
            </w:tcBorders>
            <w:shd w:val="clear" w:color="auto" w:fill="DCD8D7"/>
          </w:tcPr>
          <w:p w14:paraId="2A3EB6B3" w14:textId="77777777" w:rsidR="003175E2" w:rsidRDefault="00CA49E7">
            <w:pPr>
              <w:pStyle w:val="TableParagraph"/>
              <w:rPr>
                <w:sz w:val="16"/>
              </w:rPr>
            </w:pPr>
            <w:r>
              <w:rPr>
                <w:color w:val="231F20"/>
                <w:sz w:val="16"/>
              </w:rPr>
              <w:t>Gjødselmengde 16,9 x 0,4</w:t>
            </w:r>
          </w:p>
        </w:tc>
        <w:tc>
          <w:tcPr>
            <w:tcW w:w="2268" w:type="dxa"/>
            <w:tcBorders>
              <w:right w:val="nil"/>
            </w:tcBorders>
            <w:shd w:val="clear" w:color="auto" w:fill="DCD8D7"/>
          </w:tcPr>
          <w:p w14:paraId="42F3BFB4" w14:textId="77777777" w:rsidR="003175E2" w:rsidRDefault="00CA49E7">
            <w:pPr>
              <w:pStyle w:val="TableParagraph"/>
              <w:ind w:left="69"/>
              <w:rPr>
                <w:sz w:val="16"/>
              </w:rPr>
            </w:pPr>
            <w:r>
              <w:rPr>
                <w:color w:val="231F20"/>
                <w:sz w:val="16"/>
              </w:rPr>
              <w:t>6,76 tonn</w:t>
            </w:r>
          </w:p>
        </w:tc>
      </w:tr>
      <w:tr w:rsidR="003175E2" w14:paraId="1F1EE5F6" w14:textId="77777777">
        <w:trPr>
          <w:trHeight w:val="263"/>
        </w:trPr>
        <w:tc>
          <w:tcPr>
            <w:tcW w:w="5528" w:type="dxa"/>
            <w:tcBorders>
              <w:left w:val="nil"/>
            </w:tcBorders>
            <w:shd w:val="clear" w:color="auto" w:fill="DCD8D7"/>
          </w:tcPr>
          <w:p w14:paraId="66AB1978" w14:textId="77777777" w:rsidR="003175E2" w:rsidRDefault="00CA49E7">
            <w:pPr>
              <w:pStyle w:val="TableParagraph"/>
              <w:rPr>
                <w:sz w:val="16"/>
              </w:rPr>
            </w:pPr>
            <w:r>
              <w:rPr>
                <w:color w:val="231F20"/>
                <w:sz w:val="16"/>
              </w:rPr>
              <w:t>Total gjødselkostnad = 6,76 x 320</w:t>
            </w:r>
          </w:p>
        </w:tc>
        <w:tc>
          <w:tcPr>
            <w:tcW w:w="2268" w:type="dxa"/>
            <w:tcBorders>
              <w:right w:val="nil"/>
            </w:tcBorders>
            <w:shd w:val="clear" w:color="auto" w:fill="DCD8D7"/>
          </w:tcPr>
          <w:p w14:paraId="4CFCF3B9" w14:textId="77777777" w:rsidR="003175E2" w:rsidRDefault="00CA49E7">
            <w:pPr>
              <w:pStyle w:val="TableParagraph"/>
              <w:ind w:left="69"/>
              <w:rPr>
                <w:sz w:val="16"/>
              </w:rPr>
            </w:pPr>
            <w:r>
              <w:rPr>
                <w:color w:val="231F20"/>
                <w:sz w:val="16"/>
              </w:rPr>
              <w:t>21632,00 kr</w:t>
            </w:r>
          </w:p>
        </w:tc>
      </w:tr>
    </w:tbl>
    <w:p w14:paraId="7F68DB77" w14:textId="77777777" w:rsidR="003175E2" w:rsidRDefault="003175E2">
      <w:pPr>
        <w:pStyle w:val="Brdtekst"/>
        <w:spacing w:before="2"/>
        <w:rPr>
          <w:sz w:val="27"/>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606AAE13" w14:textId="77777777">
        <w:trPr>
          <w:trHeight w:val="273"/>
        </w:trPr>
        <w:tc>
          <w:tcPr>
            <w:tcW w:w="7796" w:type="dxa"/>
            <w:gridSpan w:val="2"/>
            <w:tcBorders>
              <w:top w:val="nil"/>
              <w:left w:val="nil"/>
              <w:right w:val="nil"/>
            </w:tcBorders>
            <w:shd w:val="clear" w:color="auto" w:fill="231F20"/>
          </w:tcPr>
          <w:p w14:paraId="74B860E9" w14:textId="435D37D6" w:rsidR="003175E2" w:rsidRDefault="00CA49E7">
            <w:pPr>
              <w:pStyle w:val="TableParagraph"/>
              <w:spacing w:before="44"/>
              <w:rPr>
                <w:b/>
                <w:sz w:val="16"/>
              </w:rPr>
            </w:pPr>
            <w:r>
              <w:rPr>
                <w:b/>
                <w:color w:val="FFFFFF"/>
                <w:sz w:val="16"/>
              </w:rPr>
              <w:t>Med Valtra Guide, men uten Section Control</w:t>
            </w:r>
          </w:p>
        </w:tc>
      </w:tr>
      <w:tr w:rsidR="003175E2" w14:paraId="7F65D603" w14:textId="77777777">
        <w:trPr>
          <w:trHeight w:val="263"/>
        </w:trPr>
        <w:tc>
          <w:tcPr>
            <w:tcW w:w="5528" w:type="dxa"/>
            <w:tcBorders>
              <w:left w:val="nil"/>
            </w:tcBorders>
            <w:shd w:val="clear" w:color="auto" w:fill="DCD8D7"/>
          </w:tcPr>
          <w:p w14:paraId="77A4EA3D" w14:textId="77777777" w:rsidR="003175E2" w:rsidRDefault="00CA49E7">
            <w:pPr>
              <w:pStyle w:val="TableParagraph"/>
              <w:rPr>
                <w:sz w:val="16"/>
              </w:rPr>
            </w:pPr>
            <w:r>
              <w:rPr>
                <w:color w:val="231F20"/>
                <w:sz w:val="16"/>
              </w:rPr>
              <w:t>Antall turer = 300 m / 22 m</w:t>
            </w:r>
          </w:p>
        </w:tc>
        <w:tc>
          <w:tcPr>
            <w:tcW w:w="2268" w:type="dxa"/>
            <w:tcBorders>
              <w:right w:val="nil"/>
            </w:tcBorders>
            <w:shd w:val="clear" w:color="auto" w:fill="DCD8D7"/>
          </w:tcPr>
          <w:p w14:paraId="0CBB101D" w14:textId="77777777" w:rsidR="003175E2" w:rsidRDefault="00CA49E7">
            <w:pPr>
              <w:pStyle w:val="TableParagraph"/>
              <w:ind w:left="69"/>
              <w:rPr>
                <w:sz w:val="16"/>
              </w:rPr>
            </w:pPr>
            <w:r>
              <w:rPr>
                <w:color w:val="231F20"/>
                <w:sz w:val="16"/>
              </w:rPr>
              <w:t>13 (12,5 maskinens arbeidsbredde)</w:t>
            </w:r>
          </w:p>
        </w:tc>
      </w:tr>
      <w:tr w:rsidR="003175E2" w14:paraId="59B28F2E" w14:textId="77777777">
        <w:trPr>
          <w:trHeight w:val="265"/>
        </w:trPr>
        <w:tc>
          <w:tcPr>
            <w:tcW w:w="5528" w:type="dxa"/>
            <w:tcBorders>
              <w:left w:val="nil"/>
              <w:bottom w:val="nil"/>
            </w:tcBorders>
            <w:shd w:val="clear" w:color="auto" w:fill="DCD8D7"/>
          </w:tcPr>
          <w:p w14:paraId="00D03B1D" w14:textId="77777777" w:rsidR="003175E2" w:rsidRDefault="00CA49E7">
            <w:pPr>
              <w:pStyle w:val="TableParagraph"/>
              <w:rPr>
                <w:sz w:val="16"/>
              </w:rPr>
            </w:pPr>
            <w:r>
              <w:rPr>
                <w:color w:val="231F20"/>
                <w:sz w:val="16"/>
              </w:rPr>
              <w:t>Tidsbruk</w:t>
            </w:r>
          </w:p>
        </w:tc>
        <w:tc>
          <w:tcPr>
            <w:tcW w:w="2268" w:type="dxa"/>
            <w:tcBorders>
              <w:bottom w:val="nil"/>
              <w:right w:val="nil"/>
            </w:tcBorders>
            <w:shd w:val="clear" w:color="auto" w:fill="DCD8D7"/>
          </w:tcPr>
          <w:p w14:paraId="4F786B20" w14:textId="77777777" w:rsidR="003175E2" w:rsidRDefault="00CA49E7">
            <w:pPr>
              <w:pStyle w:val="TableParagraph"/>
              <w:ind w:left="69"/>
              <w:rPr>
                <w:sz w:val="16"/>
              </w:rPr>
            </w:pPr>
            <w:r>
              <w:rPr>
                <w:color w:val="231F20"/>
                <w:sz w:val="16"/>
              </w:rPr>
              <w:t>35,5 min</w:t>
            </w:r>
          </w:p>
        </w:tc>
      </w:tr>
      <w:tr w:rsidR="003175E2" w14:paraId="0FF1E032" w14:textId="77777777">
        <w:trPr>
          <w:trHeight w:val="291"/>
        </w:trPr>
        <w:tc>
          <w:tcPr>
            <w:tcW w:w="5528" w:type="dxa"/>
            <w:tcBorders>
              <w:top w:val="nil"/>
              <w:left w:val="nil"/>
              <w:bottom w:val="nil"/>
            </w:tcBorders>
            <w:shd w:val="clear" w:color="auto" w:fill="DCD8D7"/>
          </w:tcPr>
          <w:p w14:paraId="322BB3E0" w14:textId="77777777" w:rsidR="003175E2" w:rsidRDefault="00CA49E7">
            <w:pPr>
              <w:pStyle w:val="TableParagraph"/>
              <w:spacing w:before="52"/>
              <w:rPr>
                <w:b/>
                <w:sz w:val="16"/>
              </w:rPr>
            </w:pPr>
            <w:r>
              <w:rPr>
                <w:b/>
                <w:color w:val="231F20"/>
                <w:sz w:val="16"/>
              </w:rPr>
              <w:t>Spart tid med Valtra Guide</w:t>
            </w:r>
          </w:p>
        </w:tc>
        <w:tc>
          <w:tcPr>
            <w:tcW w:w="2268" w:type="dxa"/>
            <w:tcBorders>
              <w:top w:val="nil"/>
              <w:bottom w:val="nil"/>
              <w:right w:val="nil"/>
            </w:tcBorders>
            <w:shd w:val="clear" w:color="auto" w:fill="DCD8D7"/>
          </w:tcPr>
          <w:p w14:paraId="51A05BE2" w14:textId="77777777" w:rsidR="003175E2" w:rsidRDefault="00CA49E7">
            <w:pPr>
              <w:pStyle w:val="TableParagraph"/>
              <w:spacing w:before="52"/>
              <w:ind w:left="69"/>
              <w:rPr>
                <w:b/>
                <w:sz w:val="16"/>
              </w:rPr>
            </w:pPr>
            <w:r>
              <w:rPr>
                <w:b/>
                <w:color w:val="231F20"/>
                <w:sz w:val="16"/>
              </w:rPr>
              <w:t>2,5 min</w:t>
            </w:r>
          </w:p>
        </w:tc>
      </w:tr>
      <w:tr w:rsidR="003175E2" w14:paraId="280A1240" w14:textId="77777777">
        <w:trPr>
          <w:trHeight w:val="273"/>
        </w:trPr>
        <w:tc>
          <w:tcPr>
            <w:tcW w:w="7796" w:type="dxa"/>
            <w:gridSpan w:val="2"/>
            <w:tcBorders>
              <w:top w:val="nil"/>
              <w:left w:val="nil"/>
              <w:right w:val="nil"/>
            </w:tcBorders>
            <w:shd w:val="clear" w:color="auto" w:fill="7D716D"/>
          </w:tcPr>
          <w:p w14:paraId="4D3291A4" w14:textId="77777777" w:rsidR="003175E2" w:rsidRDefault="00CA49E7">
            <w:pPr>
              <w:pStyle w:val="TableParagraph"/>
              <w:spacing w:before="44"/>
              <w:rPr>
                <w:b/>
                <w:sz w:val="16"/>
              </w:rPr>
            </w:pPr>
            <w:r>
              <w:rPr>
                <w:b/>
                <w:color w:val="FFFFFF"/>
                <w:sz w:val="16"/>
              </w:rPr>
              <w:t>Gjødselmengde</w:t>
            </w:r>
          </w:p>
        </w:tc>
      </w:tr>
      <w:tr w:rsidR="003175E2" w14:paraId="65B63196" w14:textId="77777777">
        <w:trPr>
          <w:trHeight w:val="263"/>
        </w:trPr>
        <w:tc>
          <w:tcPr>
            <w:tcW w:w="5528" w:type="dxa"/>
            <w:tcBorders>
              <w:left w:val="nil"/>
            </w:tcBorders>
            <w:shd w:val="clear" w:color="auto" w:fill="DCD8D7"/>
          </w:tcPr>
          <w:p w14:paraId="256AFAA4" w14:textId="77777777" w:rsidR="003175E2" w:rsidRDefault="00CA49E7">
            <w:pPr>
              <w:pStyle w:val="TableParagraph"/>
              <w:rPr>
                <w:sz w:val="16"/>
              </w:rPr>
            </w:pPr>
            <w:r>
              <w:rPr>
                <w:color w:val="231F20"/>
                <w:sz w:val="16"/>
              </w:rPr>
              <w:t>Vendeteiger 300 x 24 x 2</w:t>
            </w:r>
          </w:p>
        </w:tc>
        <w:tc>
          <w:tcPr>
            <w:tcW w:w="2268" w:type="dxa"/>
            <w:tcBorders>
              <w:right w:val="nil"/>
            </w:tcBorders>
            <w:shd w:val="clear" w:color="auto" w:fill="DCD8D7"/>
          </w:tcPr>
          <w:p w14:paraId="141E33CE" w14:textId="77777777" w:rsidR="003175E2" w:rsidRDefault="00CA49E7">
            <w:pPr>
              <w:pStyle w:val="TableParagraph"/>
              <w:ind w:left="69"/>
              <w:rPr>
                <w:sz w:val="16"/>
              </w:rPr>
            </w:pPr>
            <w:r>
              <w:rPr>
                <w:color w:val="231F20"/>
                <w:sz w:val="16"/>
              </w:rPr>
              <w:t>144 da</w:t>
            </w:r>
          </w:p>
        </w:tc>
      </w:tr>
      <w:tr w:rsidR="003175E2" w14:paraId="6007BBDB" w14:textId="77777777">
        <w:trPr>
          <w:trHeight w:val="263"/>
        </w:trPr>
        <w:tc>
          <w:tcPr>
            <w:tcW w:w="5528" w:type="dxa"/>
            <w:tcBorders>
              <w:left w:val="nil"/>
            </w:tcBorders>
            <w:shd w:val="clear" w:color="auto" w:fill="DCD8D7"/>
          </w:tcPr>
          <w:p w14:paraId="199939D6" w14:textId="77777777" w:rsidR="003175E2" w:rsidRDefault="00CA49E7">
            <w:pPr>
              <w:pStyle w:val="TableParagraph"/>
              <w:rPr>
                <w:sz w:val="16"/>
              </w:rPr>
            </w:pPr>
            <w:r>
              <w:rPr>
                <w:color w:val="231F20"/>
                <w:sz w:val="16"/>
              </w:rPr>
              <w:t>Kjøringer = 450 x 24 x 12,5</w:t>
            </w:r>
          </w:p>
        </w:tc>
        <w:tc>
          <w:tcPr>
            <w:tcW w:w="2268" w:type="dxa"/>
            <w:tcBorders>
              <w:right w:val="nil"/>
            </w:tcBorders>
            <w:shd w:val="clear" w:color="auto" w:fill="DCD8D7"/>
          </w:tcPr>
          <w:p w14:paraId="264C8143" w14:textId="77777777" w:rsidR="003175E2" w:rsidRDefault="00CA49E7">
            <w:pPr>
              <w:pStyle w:val="TableParagraph"/>
              <w:ind w:left="69"/>
              <w:rPr>
                <w:sz w:val="16"/>
              </w:rPr>
            </w:pPr>
            <w:r>
              <w:rPr>
                <w:color w:val="231F20"/>
                <w:sz w:val="16"/>
              </w:rPr>
              <w:t>135 da</w:t>
            </w:r>
          </w:p>
        </w:tc>
      </w:tr>
      <w:tr w:rsidR="003175E2" w14:paraId="3BFFB31A" w14:textId="77777777">
        <w:trPr>
          <w:trHeight w:val="263"/>
        </w:trPr>
        <w:tc>
          <w:tcPr>
            <w:tcW w:w="5528" w:type="dxa"/>
            <w:tcBorders>
              <w:left w:val="nil"/>
            </w:tcBorders>
            <w:shd w:val="clear" w:color="auto" w:fill="DCD8D7"/>
          </w:tcPr>
          <w:p w14:paraId="23BEBC91" w14:textId="77777777" w:rsidR="003175E2" w:rsidRDefault="00CA49E7">
            <w:pPr>
              <w:pStyle w:val="TableParagraph"/>
              <w:rPr>
                <w:sz w:val="16"/>
              </w:rPr>
            </w:pPr>
            <w:r>
              <w:rPr>
                <w:color w:val="231F20"/>
                <w:sz w:val="16"/>
              </w:rPr>
              <w:t>Totalt gjødslet areal = 150 da + 5% overlapping på vendeteigene</w:t>
            </w:r>
          </w:p>
        </w:tc>
        <w:tc>
          <w:tcPr>
            <w:tcW w:w="2268" w:type="dxa"/>
            <w:tcBorders>
              <w:right w:val="nil"/>
            </w:tcBorders>
            <w:shd w:val="clear" w:color="auto" w:fill="DCD8D7"/>
          </w:tcPr>
          <w:p w14:paraId="6754D1C0" w14:textId="77777777" w:rsidR="003175E2" w:rsidRDefault="00CA49E7">
            <w:pPr>
              <w:pStyle w:val="TableParagraph"/>
              <w:ind w:left="69"/>
              <w:rPr>
                <w:sz w:val="16"/>
              </w:rPr>
            </w:pPr>
            <w:r>
              <w:rPr>
                <w:color w:val="231F20"/>
                <w:sz w:val="16"/>
              </w:rPr>
              <w:t>157,5 da</w:t>
            </w:r>
          </w:p>
        </w:tc>
      </w:tr>
      <w:tr w:rsidR="003175E2" w14:paraId="3BAEFAC6" w14:textId="77777777">
        <w:trPr>
          <w:trHeight w:val="263"/>
        </w:trPr>
        <w:tc>
          <w:tcPr>
            <w:tcW w:w="5528" w:type="dxa"/>
            <w:tcBorders>
              <w:left w:val="nil"/>
            </w:tcBorders>
            <w:shd w:val="clear" w:color="auto" w:fill="DCD8D7"/>
          </w:tcPr>
          <w:p w14:paraId="5B86CC0D" w14:textId="77777777" w:rsidR="003175E2" w:rsidRDefault="00CA49E7">
            <w:pPr>
              <w:pStyle w:val="TableParagraph"/>
              <w:rPr>
                <w:sz w:val="16"/>
              </w:rPr>
            </w:pPr>
            <w:r>
              <w:rPr>
                <w:color w:val="231F20"/>
                <w:sz w:val="16"/>
              </w:rPr>
              <w:t>Gjødselmengde 15,75 x 0,4</w:t>
            </w:r>
          </w:p>
        </w:tc>
        <w:tc>
          <w:tcPr>
            <w:tcW w:w="2268" w:type="dxa"/>
            <w:tcBorders>
              <w:right w:val="nil"/>
            </w:tcBorders>
            <w:shd w:val="clear" w:color="auto" w:fill="DCD8D7"/>
          </w:tcPr>
          <w:p w14:paraId="5D4F063B" w14:textId="77777777" w:rsidR="003175E2" w:rsidRDefault="00CA49E7">
            <w:pPr>
              <w:pStyle w:val="TableParagraph"/>
              <w:ind w:left="69"/>
              <w:rPr>
                <w:sz w:val="16"/>
              </w:rPr>
            </w:pPr>
            <w:r>
              <w:rPr>
                <w:color w:val="231F20"/>
                <w:sz w:val="16"/>
              </w:rPr>
              <w:t>6,3 tonn</w:t>
            </w:r>
          </w:p>
        </w:tc>
      </w:tr>
      <w:tr w:rsidR="003175E2" w14:paraId="281F4262" w14:textId="77777777">
        <w:trPr>
          <w:trHeight w:val="263"/>
        </w:trPr>
        <w:tc>
          <w:tcPr>
            <w:tcW w:w="5528" w:type="dxa"/>
            <w:tcBorders>
              <w:left w:val="nil"/>
            </w:tcBorders>
            <w:shd w:val="clear" w:color="auto" w:fill="DCD8D7"/>
          </w:tcPr>
          <w:p w14:paraId="42D742A4" w14:textId="77777777" w:rsidR="003175E2" w:rsidRDefault="00CA49E7">
            <w:pPr>
              <w:pStyle w:val="TableParagraph"/>
              <w:rPr>
                <w:sz w:val="16"/>
              </w:rPr>
            </w:pPr>
            <w:r>
              <w:rPr>
                <w:color w:val="231F20"/>
                <w:sz w:val="16"/>
              </w:rPr>
              <w:t>Total gjødselkostnad = 6,3 x 320</w:t>
            </w:r>
          </w:p>
        </w:tc>
        <w:tc>
          <w:tcPr>
            <w:tcW w:w="2268" w:type="dxa"/>
            <w:tcBorders>
              <w:right w:val="nil"/>
            </w:tcBorders>
            <w:shd w:val="clear" w:color="auto" w:fill="DCD8D7"/>
          </w:tcPr>
          <w:p w14:paraId="572456B5" w14:textId="77777777" w:rsidR="003175E2" w:rsidRDefault="00CA49E7">
            <w:pPr>
              <w:pStyle w:val="TableParagraph"/>
              <w:ind w:left="69"/>
              <w:rPr>
                <w:sz w:val="16"/>
              </w:rPr>
            </w:pPr>
            <w:r>
              <w:rPr>
                <w:color w:val="231F20"/>
                <w:sz w:val="16"/>
              </w:rPr>
              <w:t>20 160 kr</w:t>
            </w:r>
          </w:p>
        </w:tc>
      </w:tr>
    </w:tbl>
    <w:p w14:paraId="52428144" w14:textId="77777777" w:rsidR="003175E2" w:rsidRDefault="003175E2">
      <w:pPr>
        <w:pStyle w:val="Brdtekst"/>
        <w:spacing w:before="8"/>
        <w:rPr>
          <w:sz w:val="21"/>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4F6D2EC4" w14:textId="77777777">
        <w:trPr>
          <w:trHeight w:val="273"/>
        </w:trPr>
        <w:tc>
          <w:tcPr>
            <w:tcW w:w="7796" w:type="dxa"/>
            <w:gridSpan w:val="2"/>
            <w:tcBorders>
              <w:top w:val="nil"/>
              <w:left w:val="nil"/>
              <w:right w:val="nil"/>
            </w:tcBorders>
            <w:shd w:val="clear" w:color="auto" w:fill="231F20"/>
          </w:tcPr>
          <w:p w14:paraId="5C65FB79" w14:textId="77777777" w:rsidR="003175E2" w:rsidRDefault="00CA49E7">
            <w:pPr>
              <w:pStyle w:val="TableParagraph"/>
              <w:spacing w:before="44"/>
              <w:rPr>
                <w:b/>
                <w:sz w:val="16"/>
              </w:rPr>
            </w:pPr>
            <w:r>
              <w:rPr>
                <w:b/>
                <w:color w:val="FFFFFF"/>
                <w:sz w:val="16"/>
              </w:rPr>
              <w:t>Med Valtra Guide og Section Control</w:t>
            </w:r>
          </w:p>
        </w:tc>
      </w:tr>
      <w:tr w:rsidR="003175E2" w14:paraId="31AF0C55" w14:textId="77777777">
        <w:trPr>
          <w:trHeight w:val="263"/>
        </w:trPr>
        <w:tc>
          <w:tcPr>
            <w:tcW w:w="5528" w:type="dxa"/>
            <w:tcBorders>
              <w:left w:val="nil"/>
            </w:tcBorders>
            <w:shd w:val="clear" w:color="auto" w:fill="DCD8D7"/>
          </w:tcPr>
          <w:p w14:paraId="2AA7FEEE" w14:textId="77777777" w:rsidR="003175E2" w:rsidRDefault="00CA49E7">
            <w:pPr>
              <w:pStyle w:val="TableParagraph"/>
              <w:rPr>
                <w:sz w:val="16"/>
              </w:rPr>
            </w:pPr>
            <w:r>
              <w:rPr>
                <w:color w:val="231F20"/>
                <w:sz w:val="16"/>
              </w:rPr>
              <w:t>Antall turer = 300 m / 22 m</w:t>
            </w:r>
          </w:p>
        </w:tc>
        <w:tc>
          <w:tcPr>
            <w:tcW w:w="2268" w:type="dxa"/>
            <w:tcBorders>
              <w:right w:val="nil"/>
            </w:tcBorders>
            <w:shd w:val="clear" w:color="auto" w:fill="DCD8D7"/>
          </w:tcPr>
          <w:p w14:paraId="09EBAF41" w14:textId="77777777" w:rsidR="003175E2" w:rsidRDefault="00CA49E7">
            <w:pPr>
              <w:pStyle w:val="TableParagraph"/>
              <w:ind w:left="69"/>
              <w:rPr>
                <w:sz w:val="16"/>
              </w:rPr>
            </w:pPr>
            <w:r>
              <w:rPr>
                <w:color w:val="231F20"/>
                <w:sz w:val="16"/>
              </w:rPr>
              <w:t>13 (12,5 maskinens arbeidsbredde)</w:t>
            </w:r>
          </w:p>
        </w:tc>
      </w:tr>
      <w:tr w:rsidR="003175E2" w14:paraId="6789BE5A" w14:textId="77777777">
        <w:trPr>
          <w:trHeight w:val="273"/>
        </w:trPr>
        <w:tc>
          <w:tcPr>
            <w:tcW w:w="5528" w:type="dxa"/>
            <w:tcBorders>
              <w:left w:val="nil"/>
              <w:bottom w:val="nil"/>
            </w:tcBorders>
            <w:shd w:val="clear" w:color="auto" w:fill="DCD8D7"/>
          </w:tcPr>
          <w:p w14:paraId="2378E9CE" w14:textId="77777777" w:rsidR="003175E2" w:rsidRDefault="00CA49E7">
            <w:pPr>
              <w:pStyle w:val="TableParagraph"/>
              <w:rPr>
                <w:sz w:val="16"/>
              </w:rPr>
            </w:pPr>
            <w:r>
              <w:rPr>
                <w:color w:val="231F20"/>
                <w:sz w:val="16"/>
              </w:rPr>
              <w:t>Tidsbruk</w:t>
            </w:r>
          </w:p>
        </w:tc>
        <w:tc>
          <w:tcPr>
            <w:tcW w:w="2268" w:type="dxa"/>
            <w:tcBorders>
              <w:bottom w:val="nil"/>
              <w:right w:val="nil"/>
            </w:tcBorders>
            <w:shd w:val="clear" w:color="auto" w:fill="DCD8D7"/>
          </w:tcPr>
          <w:p w14:paraId="70AE3DE7" w14:textId="77777777" w:rsidR="003175E2" w:rsidRDefault="00CA49E7">
            <w:pPr>
              <w:pStyle w:val="TableParagraph"/>
              <w:ind w:left="69"/>
              <w:rPr>
                <w:sz w:val="16"/>
              </w:rPr>
            </w:pPr>
            <w:r>
              <w:rPr>
                <w:color w:val="231F20"/>
                <w:sz w:val="16"/>
              </w:rPr>
              <w:t>35,5 min</w:t>
            </w:r>
          </w:p>
        </w:tc>
      </w:tr>
      <w:tr w:rsidR="003175E2" w14:paraId="1DFC21C0" w14:textId="77777777">
        <w:trPr>
          <w:trHeight w:val="273"/>
        </w:trPr>
        <w:tc>
          <w:tcPr>
            <w:tcW w:w="7796" w:type="dxa"/>
            <w:gridSpan w:val="2"/>
            <w:tcBorders>
              <w:top w:val="nil"/>
              <w:left w:val="nil"/>
              <w:right w:val="nil"/>
            </w:tcBorders>
            <w:shd w:val="clear" w:color="auto" w:fill="7D716D"/>
          </w:tcPr>
          <w:p w14:paraId="2A587137" w14:textId="77777777" w:rsidR="003175E2" w:rsidRDefault="00CA49E7">
            <w:pPr>
              <w:pStyle w:val="TableParagraph"/>
              <w:spacing w:before="44"/>
              <w:rPr>
                <w:b/>
                <w:sz w:val="16"/>
              </w:rPr>
            </w:pPr>
            <w:r>
              <w:rPr>
                <w:b/>
                <w:color w:val="FFFFFF"/>
                <w:sz w:val="16"/>
              </w:rPr>
              <w:t>Gjødselmengde</w:t>
            </w:r>
          </w:p>
        </w:tc>
      </w:tr>
      <w:tr w:rsidR="003175E2" w14:paraId="12BB2B64" w14:textId="77777777">
        <w:trPr>
          <w:trHeight w:val="263"/>
        </w:trPr>
        <w:tc>
          <w:tcPr>
            <w:tcW w:w="5528" w:type="dxa"/>
            <w:tcBorders>
              <w:left w:val="nil"/>
            </w:tcBorders>
            <w:shd w:val="clear" w:color="auto" w:fill="DCD8D7"/>
          </w:tcPr>
          <w:p w14:paraId="6CA78343" w14:textId="77777777" w:rsidR="003175E2" w:rsidRDefault="00CA49E7">
            <w:pPr>
              <w:pStyle w:val="TableParagraph"/>
              <w:rPr>
                <w:sz w:val="16"/>
              </w:rPr>
            </w:pPr>
            <w:r>
              <w:rPr>
                <w:color w:val="231F20"/>
                <w:sz w:val="16"/>
              </w:rPr>
              <w:t>Vendeteiger 300 x 24 x 2</w:t>
            </w:r>
          </w:p>
        </w:tc>
        <w:tc>
          <w:tcPr>
            <w:tcW w:w="2268" w:type="dxa"/>
            <w:tcBorders>
              <w:right w:val="nil"/>
            </w:tcBorders>
            <w:shd w:val="clear" w:color="auto" w:fill="DCD8D7"/>
          </w:tcPr>
          <w:p w14:paraId="71638A3D" w14:textId="77777777" w:rsidR="003175E2" w:rsidRDefault="00CA49E7">
            <w:pPr>
              <w:pStyle w:val="TableParagraph"/>
              <w:ind w:left="69"/>
              <w:rPr>
                <w:sz w:val="16"/>
              </w:rPr>
            </w:pPr>
            <w:r>
              <w:rPr>
                <w:color w:val="231F20"/>
                <w:sz w:val="16"/>
              </w:rPr>
              <w:t>144 da</w:t>
            </w:r>
          </w:p>
        </w:tc>
      </w:tr>
      <w:tr w:rsidR="003175E2" w14:paraId="286AE450" w14:textId="77777777">
        <w:trPr>
          <w:trHeight w:val="263"/>
        </w:trPr>
        <w:tc>
          <w:tcPr>
            <w:tcW w:w="5528" w:type="dxa"/>
            <w:tcBorders>
              <w:left w:val="nil"/>
            </w:tcBorders>
            <w:shd w:val="clear" w:color="auto" w:fill="DCD8D7"/>
          </w:tcPr>
          <w:p w14:paraId="317C5E17" w14:textId="77777777" w:rsidR="003175E2" w:rsidRDefault="00CA49E7">
            <w:pPr>
              <w:pStyle w:val="TableParagraph"/>
              <w:rPr>
                <w:sz w:val="16"/>
              </w:rPr>
            </w:pPr>
            <w:r>
              <w:rPr>
                <w:color w:val="231F20"/>
                <w:sz w:val="16"/>
              </w:rPr>
              <w:t>Kjøringer = 450 x 24 x 12,5</w:t>
            </w:r>
          </w:p>
        </w:tc>
        <w:tc>
          <w:tcPr>
            <w:tcW w:w="2268" w:type="dxa"/>
            <w:tcBorders>
              <w:right w:val="nil"/>
            </w:tcBorders>
            <w:shd w:val="clear" w:color="auto" w:fill="DCD8D7"/>
          </w:tcPr>
          <w:p w14:paraId="0B326C21" w14:textId="77777777" w:rsidR="003175E2" w:rsidRDefault="00CA49E7">
            <w:pPr>
              <w:pStyle w:val="TableParagraph"/>
              <w:ind w:left="69"/>
              <w:rPr>
                <w:sz w:val="16"/>
              </w:rPr>
            </w:pPr>
            <w:r>
              <w:rPr>
                <w:color w:val="231F20"/>
                <w:sz w:val="16"/>
              </w:rPr>
              <w:t>135 da</w:t>
            </w:r>
          </w:p>
        </w:tc>
      </w:tr>
      <w:tr w:rsidR="003175E2" w14:paraId="06D182A2" w14:textId="77777777">
        <w:trPr>
          <w:trHeight w:val="263"/>
        </w:trPr>
        <w:tc>
          <w:tcPr>
            <w:tcW w:w="5528" w:type="dxa"/>
            <w:tcBorders>
              <w:left w:val="nil"/>
            </w:tcBorders>
            <w:shd w:val="clear" w:color="auto" w:fill="DCD8D7"/>
          </w:tcPr>
          <w:p w14:paraId="27C59EFD" w14:textId="77777777" w:rsidR="003175E2" w:rsidRDefault="00CA49E7">
            <w:pPr>
              <w:pStyle w:val="TableParagraph"/>
              <w:rPr>
                <w:sz w:val="16"/>
              </w:rPr>
            </w:pPr>
            <w:r>
              <w:rPr>
                <w:color w:val="231F20"/>
                <w:sz w:val="16"/>
              </w:rPr>
              <w:t>Totalt gjødslet areal = 150 da + 0% overlapping på vendeteigene</w:t>
            </w:r>
          </w:p>
        </w:tc>
        <w:tc>
          <w:tcPr>
            <w:tcW w:w="2268" w:type="dxa"/>
            <w:tcBorders>
              <w:right w:val="nil"/>
            </w:tcBorders>
            <w:shd w:val="clear" w:color="auto" w:fill="DCD8D7"/>
          </w:tcPr>
          <w:p w14:paraId="63712627" w14:textId="77777777" w:rsidR="003175E2" w:rsidRDefault="00CA49E7">
            <w:pPr>
              <w:pStyle w:val="TableParagraph"/>
              <w:ind w:left="69"/>
              <w:rPr>
                <w:sz w:val="16"/>
              </w:rPr>
            </w:pPr>
            <w:r>
              <w:rPr>
                <w:color w:val="231F20"/>
                <w:sz w:val="16"/>
              </w:rPr>
              <w:t>150 da</w:t>
            </w:r>
          </w:p>
        </w:tc>
      </w:tr>
      <w:tr w:rsidR="003175E2" w14:paraId="315B42BD" w14:textId="77777777">
        <w:trPr>
          <w:trHeight w:val="263"/>
        </w:trPr>
        <w:tc>
          <w:tcPr>
            <w:tcW w:w="5528" w:type="dxa"/>
            <w:tcBorders>
              <w:left w:val="nil"/>
            </w:tcBorders>
            <w:shd w:val="clear" w:color="auto" w:fill="DCD8D7"/>
          </w:tcPr>
          <w:p w14:paraId="2E8D39E0" w14:textId="77777777" w:rsidR="003175E2" w:rsidRDefault="00CA49E7">
            <w:pPr>
              <w:pStyle w:val="TableParagraph"/>
              <w:rPr>
                <w:sz w:val="16"/>
              </w:rPr>
            </w:pPr>
            <w:r>
              <w:rPr>
                <w:color w:val="231F20"/>
                <w:sz w:val="16"/>
              </w:rPr>
              <w:t>Gjødselmengde 15 x 0,4</w:t>
            </w:r>
          </w:p>
        </w:tc>
        <w:tc>
          <w:tcPr>
            <w:tcW w:w="2268" w:type="dxa"/>
            <w:tcBorders>
              <w:right w:val="nil"/>
            </w:tcBorders>
            <w:shd w:val="clear" w:color="auto" w:fill="DCD8D7"/>
          </w:tcPr>
          <w:p w14:paraId="7AF2029D" w14:textId="77777777" w:rsidR="003175E2" w:rsidRDefault="00CA49E7">
            <w:pPr>
              <w:pStyle w:val="TableParagraph"/>
              <w:ind w:left="69"/>
              <w:rPr>
                <w:sz w:val="16"/>
              </w:rPr>
            </w:pPr>
            <w:r>
              <w:rPr>
                <w:color w:val="231F20"/>
                <w:sz w:val="16"/>
              </w:rPr>
              <w:t>6 tonn</w:t>
            </w:r>
          </w:p>
        </w:tc>
      </w:tr>
      <w:tr w:rsidR="003175E2" w14:paraId="6970D7BC" w14:textId="77777777">
        <w:trPr>
          <w:trHeight w:val="263"/>
        </w:trPr>
        <w:tc>
          <w:tcPr>
            <w:tcW w:w="5528" w:type="dxa"/>
            <w:tcBorders>
              <w:left w:val="nil"/>
            </w:tcBorders>
            <w:shd w:val="clear" w:color="auto" w:fill="DCD8D7"/>
          </w:tcPr>
          <w:p w14:paraId="151C1053" w14:textId="77777777" w:rsidR="003175E2" w:rsidRDefault="00CA49E7">
            <w:pPr>
              <w:pStyle w:val="TableParagraph"/>
              <w:rPr>
                <w:sz w:val="16"/>
              </w:rPr>
            </w:pPr>
            <w:r>
              <w:rPr>
                <w:color w:val="231F20"/>
                <w:sz w:val="16"/>
              </w:rPr>
              <w:t>Total gjødselkostnad = 6 x 320</w:t>
            </w:r>
          </w:p>
        </w:tc>
        <w:tc>
          <w:tcPr>
            <w:tcW w:w="2268" w:type="dxa"/>
            <w:tcBorders>
              <w:right w:val="nil"/>
            </w:tcBorders>
            <w:shd w:val="clear" w:color="auto" w:fill="DCD8D7"/>
          </w:tcPr>
          <w:p w14:paraId="70AAF473" w14:textId="77777777" w:rsidR="003175E2" w:rsidRDefault="00CA49E7">
            <w:pPr>
              <w:pStyle w:val="TableParagraph"/>
              <w:ind w:left="69"/>
              <w:rPr>
                <w:sz w:val="16"/>
              </w:rPr>
            </w:pPr>
            <w:r>
              <w:rPr>
                <w:color w:val="231F20"/>
                <w:sz w:val="16"/>
              </w:rPr>
              <w:t>19 200 kr</w:t>
            </w:r>
          </w:p>
        </w:tc>
      </w:tr>
    </w:tbl>
    <w:p w14:paraId="29114028" w14:textId="77777777" w:rsidR="003175E2" w:rsidRDefault="003175E2">
      <w:pPr>
        <w:pStyle w:val="Brdtekst"/>
        <w:spacing w:before="7"/>
        <w:rPr>
          <w:sz w:val="24"/>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0"/>
        <w:gridCol w:w="2270"/>
      </w:tblGrid>
      <w:tr w:rsidR="003175E2" w14:paraId="4EA8ED3A" w14:textId="77777777">
        <w:trPr>
          <w:trHeight w:val="273"/>
        </w:trPr>
        <w:tc>
          <w:tcPr>
            <w:tcW w:w="5520" w:type="dxa"/>
            <w:tcBorders>
              <w:top w:val="nil"/>
              <w:left w:val="nil"/>
            </w:tcBorders>
            <w:shd w:val="clear" w:color="auto" w:fill="ED1B34"/>
          </w:tcPr>
          <w:p w14:paraId="15D717D9" w14:textId="77777777" w:rsidR="003175E2" w:rsidRDefault="00CA49E7">
            <w:pPr>
              <w:pStyle w:val="TableParagraph"/>
              <w:spacing w:before="44"/>
              <w:rPr>
                <w:b/>
                <w:sz w:val="16"/>
              </w:rPr>
            </w:pPr>
            <w:r>
              <w:rPr>
                <w:b/>
                <w:color w:val="FFFFFF"/>
                <w:sz w:val="16"/>
              </w:rPr>
              <w:t>Sparte gjødselkostnader med Valtra Guide og Section Control</w:t>
            </w:r>
          </w:p>
        </w:tc>
        <w:tc>
          <w:tcPr>
            <w:tcW w:w="2270" w:type="dxa"/>
            <w:tcBorders>
              <w:top w:val="nil"/>
            </w:tcBorders>
            <w:shd w:val="clear" w:color="auto" w:fill="ED1B34"/>
          </w:tcPr>
          <w:p w14:paraId="77BAA716" w14:textId="77777777" w:rsidR="003175E2" w:rsidRDefault="00CA49E7">
            <w:pPr>
              <w:pStyle w:val="TableParagraph"/>
              <w:spacing w:before="44"/>
              <w:ind w:left="70"/>
              <w:rPr>
                <w:b/>
                <w:sz w:val="16"/>
              </w:rPr>
            </w:pPr>
            <w:r>
              <w:rPr>
                <w:b/>
                <w:color w:val="FFFFFF"/>
                <w:sz w:val="16"/>
              </w:rPr>
              <w:t>2 432,00 kr</w:t>
            </w:r>
          </w:p>
        </w:tc>
      </w:tr>
    </w:tbl>
    <w:p w14:paraId="41A1BC30" w14:textId="77777777" w:rsidR="003175E2" w:rsidRDefault="003175E2">
      <w:pPr>
        <w:rPr>
          <w:sz w:val="16"/>
        </w:rPr>
        <w:sectPr w:rsidR="003175E2">
          <w:pgSz w:w="11910" w:h="16840"/>
          <w:pgMar w:top="1660" w:right="1520" w:bottom="1180" w:left="1020" w:header="720" w:footer="998" w:gutter="0"/>
          <w:cols w:space="708"/>
        </w:sectPr>
      </w:pPr>
    </w:p>
    <w:p w14:paraId="74BD4969" w14:textId="77777777" w:rsidR="003175E2" w:rsidRDefault="003175E2">
      <w:pPr>
        <w:pStyle w:val="Brdtekst"/>
      </w:pPr>
    </w:p>
    <w:p w14:paraId="1CB64865" w14:textId="77777777" w:rsidR="003175E2" w:rsidRDefault="003175E2">
      <w:pPr>
        <w:pStyle w:val="Brdtekst"/>
      </w:pPr>
    </w:p>
    <w:p w14:paraId="1803F8ED" w14:textId="77777777" w:rsidR="003175E2" w:rsidRDefault="003175E2">
      <w:pPr>
        <w:pStyle w:val="Brdtekst"/>
      </w:pPr>
    </w:p>
    <w:p w14:paraId="6B715258" w14:textId="77777777" w:rsidR="003175E2" w:rsidRDefault="003175E2">
      <w:pPr>
        <w:pStyle w:val="Brdtekst"/>
      </w:pPr>
    </w:p>
    <w:p w14:paraId="7570E749" w14:textId="77777777" w:rsidR="003175E2" w:rsidRDefault="003175E2">
      <w:pPr>
        <w:pStyle w:val="Brdtekst"/>
      </w:pPr>
    </w:p>
    <w:p w14:paraId="0765DC53" w14:textId="77777777" w:rsidR="003175E2" w:rsidRDefault="003175E2">
      <w:pPr>
        <w:pStyle w:val="Brdtekst"/>
      </w:pPr>
    </w:p>
    <w:p w14:paraId="69C218EB" w14:textId="77777777" w:rsidR="003175E2" w:rsidRDefault="003175E2">
      <w:pPr>
        <w:pStyle w:val="Brdtekst"/>
      </w:pPr>
    </w:p>
    <w:p w14:paraId="5642D51F" w14:textId="568D20DA" w:rsidR="003175E2" w:rsidRDefault="00CA49E7">
      <w:pPr>
        <w:pStyle w:val="Overskrift2"/>
        <w:numPr>
          <w:ilvl w:val="2"/>
          <w:numId w:val="3"/>
        </w:numPr>
        <w:tabs>
          <w:tab w:val="left" w:pos="1417"/>
          <w:tab w:val="left" w:pos="1418"/>
        </w:tabs>
        <w:ind w:hanging="1305"/>
      </w:pPr>
      <w:r>
        <w:rPr>
          <w:color w:val="231F20"/>
        </w:rPr>
        <w:t>Gjødselspred</w:t>
      </w:r>
      <w:r w:rsidR="003B22E1">
        <w:rPr>
          <w:color w:val="231F20"/>
        </w:rPr>
        <w:t>n</w:t>
      </w:r>
      <w:r>
        <w:rPr>
          <w:color w:val="231F20"/>
        </w:rPr>
        <w:t>ing på eng – eksempel på felt på 3450 da</w:t>
      </w:r>
    </w:p>
    <w:p w14:paraId="5CF6F9BA" w14:textId="77777777" w:rsidR="003175E2" w:rsidRDefault="00CA49E7">
      <w:pPr>
        <w:pStyle w:val="Brdtekst"/>
        <w:spacing w:before="146" w:line="271" w:lineRule="auto"/>
        <w:ind w:left="1417"/>
      </w:pPr>
      <w:r>
        <w:rPr>
          <w:color w:val="231F20"/>
        </w:rPr>
        <w:t>Gården har et engareal på 3450 da som gjødsles med samme mengde gjødsel.</w:t>
      </w:r>
    </w:p>
    <w:p w14:paraId="09D72AE4" w14:textId="77777777" w:rsidR="003175E2" w:rsidRDefault="003175E2">
      <w:pPr>
        <w:pStyle w:val="Brdtekst"/>
        <w:spacing w:before="6"/>
        <w:rPr>
          <w:sz w:val="19"/>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114"/>
        <w:gridCol w:w="2688"/>
      </w:tblGrid>
      <w:tr w:rsidR="003175E2" w14:paraId="352B721F" w14:textId="77777777">
        <w:trPr>
          <w:trHeight w:val="273"/>
        </w:trPr>
        <w:tc>
          <w:tcPr>
            <w:tcW w:w="5114" w:type="dxa"/>
            <w:tcBorders>
              <w:top w:val="nil"/>
              <w:left w:val="nil"/>
            </w:tcBorders>
            <w:shd w:val="clear" w:color="auto" w:fill="ED1B34"/>
          </w:tcPr>
          <w:p w14:paraId="1E9529E6" w14:textId="77777777" w:rsidR="003175E2" w:rsidRDefault="00CA49E7">
            <w:pPr>
              <w:pStyle w:val="TableParagraph"/>
              <w:spacing w:before="44"/>
              <w:rPr>
                <w:b/>
                <w:sz w:val="16"/>
              </w:rPr>
            </w:pPr>
            <w:r>
              <w:rPr>
                <w:b/>
                <w:color w:val="FFFFFF"/>
                <w:sz w:val="16"/>
              </w:rPr>
              <w:t>Spart tid</w:t>
            </w:r>
          </w:p>
        </w:tc>
        <w:tc>
          <w:tcPr>
            <w:tcW w:w="2688" w:type="dxa"/>
            <w:tcBorders>
              <w:top w:val="nil"/>
              <w:right w:val="nil"/>
            </w:tcBorders>
            <w:shd w:val="clear" w:color="auto" w:fill="ED1B34"/>
          </w:tcPr>
          <w:p w14:paraId="5B751174" w14:textId="77777777" w:rsidR="003175E2" w:rsidRDefault="00CA49E7">
            <w:pPr>
              <w:pStyle w:val="TableParagraph"/>
              <w:spacing w:before="44"/>
              <w:ind w:left="69"/>
              <w:rPr>
                <w:b/>
                <w:sz w:val="16"/>
              </w:rPr>
            </w:pPr>
            <w:r>
              <w:rPr>
                <w:b/>
                <w:color w:val="FFFFFF"/>
                <w:sz w:val="16"/>
              </w:rPr>
              <w:t>60 min</w:t>
            </w:r>
          </w:p>
        </w:tc>
      </w:tr>
      <w:tr w:rsidR="003175E2" w14:paraId="2749993E" w14:textId="77777777">
        <w:trPr>
          <w:trHeight w:val="263"/>
        </w:trPr>
        <w:tc>
          <w:tcPr>
            <w:tcW w:w="5114" w:type="dxa"/>
            <w:tcBorders>
              <w:left w:val="nil"/>
            </w:tcBorders>
            <w:shd w:val="clear" w:color="auto" w:fill="DCD8D7"/>
          </w:tcPr>
          <w:p w14:paraId="5EC5E713" w14:textId="77777777" w:rsidR="003175E2" w:rsidRDefault="00CA49E7">
            <w:pPr>
              <w:pStyle w:val="TableParagraph"/>
              <w:rPr>
                <w:sz w:val="16"/>
              </w:rPr>
            </w:pPr>
            <w:r>
              <w:rPr>
                <w:color w:val="231F20"/>
                <w:sz w:val="16"/>
              </w:rPr>
              <w:t>Spart drivstoff (10 kr/l x forbruk 10 l/t )</w:t>
            </w:r>
          </w:p>
        </w:tc>
        <w:tc>
          <w:tcPr>
            <w:tcW w:w="2688" w:type="dxa"/>
            <w:tcBorders>
              <w:right w:val="nil"/>
            </w:tcBorders>
            <w:shd w:val="clear" w:color="auto" w:fill="DCD8D7"/>
          </w:tcPr>
          <w:p w14:paraId="693EBF9B" w14:textId="77777777" w:rsidR="003175E2" w:rsidRDefault="00CA49E7">
            <w:pPr>
              <w:pStyle w:val="TableParagraph"/>
              <w:ind w:left="69"/>
              <w:rPr>
                <w:sz w:val="16"/>
              </w:rPr>
            </w:pPr>
            <w:r>
              <w:rPr>
                <w:color w:val="231F20"/>
                <w:sz w:val="16"/>
              </w:rPr>
              <w:t>100 kr</w:t>
            </w:r>
          </w:p>
        </w:tc>
      </w:tr>
      <w:tr w:rsidR="003175E2" w14:paraId="58A6CB9A" w14:textId="77777777">
        <w:trPr>
          <w:trHeight w:val="263"/>
        </w:trPr>
        <w:tc>
          <w:tcPr>
            <w:tcW w:w="5114" w:type="dxa"/>
            <w:tcBorders>
              <w:left w:val="nil"/>
            </w:tcBorders>
            <w:shd w:val="clear" w:color="auto" w:fill="DCD8D7"/>
          </w:tcPr>
          <w:p w14:paraId="4D88A3A2" w14:textId="77777777" w:rsidR="003175E2" w:rsidRDefault="00CA49E7">
            <w:pPr>
              <w:pStyle w:val="TableParagraph"/>
              <w:rPr>
                <w:sz w:val="16"/>
              </w:rPr>
            </w:pPr>
            <w:r>
              <w:rPr>
                <w:color w:val="231F20"/>
                <w:sz w:val="16"/>
              </w:rPr>
              <w:t>Førerkostnad (220 kr/t)</w:t>
            </w:r>
          </w:p>
        </w:tc>
        <w:tc>
          <w:tcPr>
            <w:tcW w:w="2688" w:type="dxa"/>
            <w:tcBorders>
              <w:right w:val="nil"/>
            </w:tcBorders>
            <w:shd w:val="clear" w:color="auto" w:fill="DCD8D7"/>
          </w:tcPr>
          <w:p w14:paraId="0DFA5BF7" w14:textId="77777777" w:rsidR="003175E2" w:rsidRDefault="00CA49E7">
            <w:pPr>
              <w:pStyle w:val="TableParagraph"/>
              <w:ind w:left="69"/>
              <w:rPr>
                <w:sz w:val="16"/>
              </w:rPr>
            </w:pPr>
            <w:r>
              <w:rPr>
                <w:color w:val="231F20"/>
                <w:sz w:val="16"/>
              </w:rPr>
              <w:t>220 kr</w:t>
            </w:r>
          </w:p>
        </w:tc>
      </w:tr>
      <w:tr w:rsidR="003175E2" w14:paraId="236E113D" w14:textId="77777777">
        <w:trPr>
          <w:trHeight w:val="263"/>
        </w:trPr>
        <w:tc>
          <w:tcPr>
            <w:tcW w:w="5114" w:type="dxa"/>
            <w:tcBorders>
              <w:left w:val="nil"/>
            </w:tcBorders>
            <w:shd w:val="clear" w:color="auto" w:fill="DCD8D7"/>
          </w:tcPr>
          <w:p w14:paraId="11DDA79E" w14:textId="77777777" w:rsidR="003175E2" w:rsidRDefault="00CA49E7">
            <w:pPr>
              <w:pStyle w:val="TableParagraph"/>
              <w:rPr>
                <w:sz w:val="16"/>
              </w:rPr>
            </w:pPr>
            <w:r>
              <w:rPr>
                <w:color w:val="231F20"/>
                <w:sz w:val="16"/>
              </w:rPr>
              <w:t>Servicekostnad (37,5 kr/t)</w:t>
            </w:r>
          </w:p>
        </w:tc>
        <w:tc>
          <w:tcPr>
            <w:tcW w:w="2688" w:type="dxa"/>
            <w:tcBorders>
              <w:right w:val="nil"/>
            </w:tcBorders>
            <w:shd w:val="clear" w:color="auto" w:fill="DCD8D7"/>
          </w:tcPr>
          <w:p w14:paraId="7F74159C" w14:textId="77777777" w:rsidR="003175E2" w:rsidRDefault="00CA49E7">
            <w:pPr>
              <w:pStyle w:val="TableParagraph"/>
              <w:ind w:left="69"/>
              <w:rPr>
                <w:sz w:val="16"/>
              </w:rPr>
            </w:pPr>
            <w:r>
              <w:rPr>
                <w:color w:val="231F20"/>
                <w:sz w:val="16"/>
              </w:rPr>
              <w:t>37,50 kr</w:t>
            </w:r>
          </w:p>
        </w:tc>
      </w:tr>
      <w:tr w:rsidR="003175E2" w14:paraId="28867E8B" w14:textId="77777777">
        <w:trPr>
          <w:trHeight w:val="263"/>
        </w:trPr>
        <w:tc>
          <w:tcPr>
            <w:tcW w:w="5114" w:type="dxa"/>
            <w:tcBorders>
              <w:left w:val="nil"/>
            </w:tcBorders>
            <w:shd w:val="clear" w:color="auto" w:fill="ED1B34"/>
          </w:tcPr>
          <w:p w14:paraId="50980589" w14:textId="77777777" w:rsidR="003175E2" w:rsidRDefault="00CA49E7">
            <w:pPr>
              <w:pStyle w:val="TableParagraph"/>
              <w:rPr>
                <w:b/>
                <w:sz w:val="16"/>
              </w:rPr>
            </w:pPr>
            <w:r>
              <w:rPr>
                <w:b/>
                <w:color w:val="FFFFFF"/>
                <w:sz w:val="16"/>
              </w:rPr>
              <w:t>Innsparing med bare Valtra Guide</w:t>
            </w:r>
          </w:p>
        </w:tc>
        <w:tc>
          <w:tcPr>
            <w:tcW w:w="2688" w:type="dxa"/>
            <w:tcBorders>
              <w:right w:val="nil"/>
            </w:tcBorders>
            <w:shd w:val="clear" w:color="auto" w:fill="ED1B34"/>
          </w:tcPr>
          <w:p w14:paraId="73193155" w14:textId="77777777" w:rsidR="003175E2" w:rsidRDefault="00CA49E7">
            <w:pPr>
              <w:pStyle w:val="TableParagraph"/>
              <w:ind w:left="69"/>
              <w:rPr>
                <w:b/>
                <w:sz w:val="16"/>
              </w:rPr>
            </w:pPr>
            <w:r>
              <w:rPr>
                <w:b/>
                <w:color w:val="FFFFFF"/>
                <w:sz w:val="16"/>
              </w:rPr>
              <w:t>34213,50 kr</w:t>
            </w:r>
          </w:p>
        </w:tc>
      </w:tr>
      <w:tr w:rsidR="003175E2" w14:paraId="7A5B80AC" w14:textId="77777777">
        <w:trPr>
          <w:trHeight w:val="273"/>
        </w:trPr>
        <w:tc>
          <w:tcPr>
            <w:tcW w:w="5114" w:type="dxa"/>
            <w:tcBorders>
              <w:left w:val="nil"/>
              <w:bottom w:val="nil"/>
            </w:tcBorders>
            <w:shd w:val="clear" w:color="auto" w:fill="ED1B34"/>
          </w:tcPr>
          <w:p w14:paraId="4AB16D4B" w14:textId="77777777" w:rsidR="003175E2" w:rsidRDefault="00CA49E7">
            <w:pPr>
              <w:pStyle w:val="TableParagraph"/>
              <w:rPr>
                <w:b/>
                <w:sz w:val="16"/>
              </w:rPr>
            </w:pPr>
            <w:r>
              <w:rPr>
                <w:b/>
                <w:color w:val="FFFFFF"/>
                <w:sz w:val="16"/>
              </w:rPr>
              <w:t>Sparte kostnader med Valtra Guide og Section Control</w:t>
            </w:r>
          </w:p>
        </w:tc>
        <w:tc>
          <w:tcPr>
            <w:tcW w:w="2688" w:type="dxa"/>
            <w:tcBorders>
              <w:bottom w:val="nil"/>
              <w:right w:val="nil"/>
            </w:tcBorders>
            <w:shd w:val="clear" w:color="auto" w:fill="ED1B34"/>
          </w:tcPr>
          <w:p w14:paraId="13BAA513" w14:textId="77777777" w:rsidR="003175E2" w:rsidRDefault="00CA49E7">
            <w:pPr>
              <w:pStyle w:val="TableParagraph"/>
              <w:ind w:left="69"/>
              <w:rPr>
                <w:b/>
                <w:sz w:val="16"/>
              </w:rPr>
            </w:pPr>
            <w:r>
              <w:rPr>
                <w:b/>
                <w:color w:val="FFFFFF"/>
                <w:sz w:val="16"/>
              </w:rPr>
              <w:t>56293,50 kr</w:t>
            </w:r>
          </w:p>
        </w:tc>
      </w:tr>
    </w:tbl>
    <w:p w14:paraId="23643E39" w14:textId="77777777" w:rsidR="003175E2" w:rsidRDefault="003175E2">
      <w:pPr>
        <w:pStyle w:val="Brdtekst"/>
        <w:spacing w:before="7"/>
        <w:rPr>
          <w:sz w:val="26"/>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125"/>
        <w:gridCol w:w="2666"/>
      </w:tblGrid>
      <w:tr w:rsidR="003175E2" w14:paraId="2800FF29" w14:textId="77777777">
        <w:trPr>
          <w:trHeight w:val="263"/>
        </w:trPr>
        <w:tc>
          <w:tcPr>
            <w:tcW w:w="7791" w:type="dxa"/>
            <w:gridSpan w:val="2"/>
            <w:tcBorders>
              <w:left w:val="nil"/>
            </w:tcBorders>
            <w:shd w:val="clear" w:color="auto" w:fill="DCD8D7"/>
          </w:tcPr>
          <w:p w14:paraId="57B3CE5F" w14:textId="77777777" w:rsidR="003175E2" w:rsidRDefault="00CA49E7">
            <w:pPr>
              <w:pStyle w:val="TableParagraph"/>
              <w:rPr>
                <w:sz w:val="16"/>
              </w:rPr>
            </w:pPr>
            <w:r>
              <w:rPr>
                <w:color w:val="231F20"/>
                <w:sz w:val="16"/>
              </w:rPr>
              <w:t>Det gjødsles med samme mengde til hver slått. Det slås 3 ganger i sesongen.</w:t>
            </w:r>
          </w:p>
        </w:tc>
      </w:tr>
      <w:tr w:rsidR="003175E2" w14:paraId="18D8CC41" w14:textId="77777777">
        <w:trPr>
          <w:trHeight w:val="263"/>
        </w:trPr>
        <w:tc>
          <w:tcPr>
            <w:tcW w:w="5125" w:type="dxa"/>
            <w:tcBorders>
              <w:left w:val="nil"/>
            </w:tcBorders>
            <w:shd w:val="clear" w:color="auto" w:fill="ED1B34"/>
          </w:tcPr>
          <w:p w14:paraId="494989E8" w14:textId="77777777" w:rsidR="003175E2" w:rsidRDefault="00CA49E7">
            <w:pPr>
              <w:pStyle w:val="TableParagraph"/>
              <w:rPr>
                <w:b/>
                <w:sz w:val="16"/>
              </w:rPr>
            </w:pPr>
            <w:r>
              <w:rPr>
                <w:b/>
                <w:color w:val="FFFFFF"/>
                <w:sz w:val="16"/>
              </w:rPr>
              <w:t>Innsparing med bare Valtra Guide</w:t>
            </w:r>
          </w:p>
        </w:tc>
        <w:tc>
          <w:tcPr>
            <w:tcW w:w="2666" w:type="dxa"/>
            <w:shd w:val="clear" w:color="auto" w:fill="ED1B34"/>
          </w:tcPr>
          <w:p w14:paraId="253C6419" w14:textId="77777777" w:rsidR="003175E2" w:rsidRDefault="00CA49E7">
            <w:pPr>
              <w:pStyle w:val="TableParagraph"/>
              <w:ind w:left="70"/>
              <w:rPr>
                <w:b/>
                <w:sz w:val="16"/>
              </w:rPr>
            </w:pPr>
            <w:r>
              <w:rPr>
                <w:b/>
                <w:color w:val="FFFFFF"/>
                <w:sz w:val="16"/>
              </w:rPr>
              <w:t>102 640,50 kr</w:t>
            </w:r>
          </w:p>
        </w:tc>
      </w:tr>
      <w:tr w:rsidR="003175E2" w14:paraId="040DA3CF" w14:textId="77777777">
        <w:trPr>
          <w:trHeight w:val="263"/>
        </w:trPr>
        <w:tc>
          <w:tcPr>
            <w:tcW w:w="5125" w:type="dxa"/>
            <w:tcBorders>
              <w:left w:val="nil"/>
            </w:tcBorders>
            <w:shd w:val="clear" w:color="auto" w:fill="ED1B34"/>
          </w:tcPr>
          <w:p w14:paraId="5020A3CB" w14:textId="77777777" w:rsidR="003175E2" w:rsidRDefault="00CA49E7">
            <w:pPr>
              <w:pStyle w:val="TableParagraph"/>
              <w:rPr>
                <w:b/>
                <w:sz w:val="16"/>
              </w:rPr>
            </w:pPr>
            <w:r>
              <w:rPr>
                <w:b/>
                <w:color w:val="FFFFFF"/>
                <w:sz w:val="16"/>
              </w:rPr>
              <w:t>Sparte kostnader per da</w:t>
            </w:r>
          </w:p>
        </w:tc>
        <w:tc>
          <w:tcPr>
            <w:tcW w:w="2666" w:type="dxa"/>
            <w:shd w:val="clear" w:color="auto" w:fill="ED1B34"/>
          </w:tcPr>
          <w:p w14:paraId="0F3875D8" w14:textId="77777777" w:rsidR="003175E2" w:rsidRDefault="00CA49E7">
            <w:pPr>
              <w:pStyle w:val="TableParagraph"/>
              <w:ind w:left="70"/>
              <w:rPr>
                <w:b/>
                <w:sz w:val="16"/>
              </w:rPr>
            </w:pPr>
            <w:r>
              <w:rPr>
                <w:b/>
                <w:color w:val="FFFFFF"/>
                <w:sz w:val="16"/>
              </w:rPr>
              <w:t>992 kr</w:t>
            </w:r>
          </w:p>
        </w:tc>
      </w:tr>
      <w:tr w:rsidR="003175E2" w14:paraId="526AA848" w14:textId="77777777">
        <w:trPr>
          <w:trHeight w:val="263"/>
        </w:trPr>
        <w:tc>
          <w:tcPr>
            <w:tcW w:w="7791" w:type="dxa"/>
            <w:gridSpan w:val="2"/>
            <w:tcBorders>
              <w:left w:val="nil"/>
              <w:right w:val="nil"/>
            </w:tcBorders>
          </w:tcPr>
          <w:p w14:paraId="1A51E27D" w14:textId="77777777" w:rsidR="003175E2" w:rsidRDefault="003175E2">
            <w:pPr>
              <w:pStyle w:val="TableParagraph"/>
              <w:spacing w:before="0"/>
              <w:ind w:left="0"/>
              <w:rPr>
                <w:rFonts w:ascii="Times New Roman"/>
                <w:sz w:val="18"/>
              </w:rPr>
            </w:pPr>
          </w:p>
        </w:tc>
      </w:tr>
      <w:tr w:rsidR="003175E2" w14:paraId="0A3384FF" w14:textId="77777777">
        <w:trPr>
          <w:trHeight w:val="263"/>
        </w:trPr>
        <w:tc>
          <w:tcPr>
            <w:tcW w:w="5125" w:type="dxa"/>
            <w:tcBorders>
              <w:left w:val="nil"/>
            </w:tcBorders>
            <w:shd w:val="clear" w:color="auto" w:fill="ED1B34"/>
          </w:tcPr>
          <w:p w14:paraId="60C6A7F3" w14:textId="77777777" w:rsidR="003175E2" w:rsidRDefault="00CA49E7">
            <w:pPr>
              <w:pStyle w:val="TableParagraph"/>
              <w:rPr>
                <w:b/>
                <w:sz w:val="16"/>
              </w:rPr>
            </w:pPr>
            <w:r>
              <w:rPr>
                <w:b/>
                <w:color w:val="FFFFFF"/>
                <w:sz w:val="16"/>
              </w:rPr>
              <w:t>Sparte kostnader med Valtra Guide og Section Control</w:t>
            </w:r>
          </w:p>
        </w:tc>
        <w:tc>
          <w:tcPr>
            <w:tcW w:w="2666" w:type="dxa"/>
            <w:shd w:val="clear" w:color="auto" w:fill="ED1B34"/>
          </w:tcPr>
          <w:p w14:paraId="4025EE4B" w14:textId="77777777" w:rsidR="003175E2" w:rsidRDefault="00CA49E7">
            <w:pPr>
              <w:pStyle w:val="TableParagraph"/>
              <w:ind w:left="70"/>
              <w:rPr>
                <w:b/>
                <w:sz w:val="16"/>
              </w:rPr>
            </w:pPr>
            <w:r>
              <w:rPr>
                <w:b/>
                <w:color w:val="FFFFFF"/>
                <w:sz w:val="16"/>
              </w:rPr>
              <w:t>168 880,50 kr</w:t>
            </w:r>
          </w:p>
        </w:tc>
      </w:tr>
      <w:tr w:rsidR="003175E2" w14:paraId="3C585735" w14:textId="77777777">
        <w:trPr>
          <w:trHeight w:val="273"/>
        </w:trPr>
        <w:tc>
          <w:tcPr>
            <w:tcW w:w="5125" w:type="dxa"/>
            <w:tcBorders>
              <w:left w:val="nil"/>
              <w:bottom w:val="nil"/>
            </w:tcBorders>
            <w:shd w:val="clear" w:color="auto" w:fill="ED1B34"/>
          </w:tcPr>
          <w:p w14:paraId="7581E4A1" w14:textId="77777777" w:rsidR="003175E2" w:rsidRDefault="00CA49E7">
            <w:pPr>
              <w:pStyle w:val="TableParagraph"/>
              <w:rPr>
                <w:b/>
                <w:sz w:val="16"/>
              </w:rPr>
            </w:pPr>
            <w:r>
              <w:rPr>
                <w:b/>
                <w:color w:val="FFFFFF"/>
                <w:sz w:val="16"/>
              </w:rPr>
              <w:t>Sparte kostnader per da</w:t>
            </w:r>
          </w:p>
        </w:tc>
        <w:tc>
          <w:tcPr>
            <w:tcW w:w="2666" w:type="dxa"/>
            <w:tcBorders>
              <w:bottom w:val="nil"/>
            </w:tcBorders>
            <w:shd w:val="clear" w:color="auto" w:fill="ED1B34"/>
          </w:tcPr>
          <w:p w14:paraId="132CE4F5" w14:textId="77777777" w:rsidR="003175E2" w:rsidRDefault="00CA49E7">
            <w:pPr>
              <w:pStyle w:val="TableParagraph"/>
              <w:ind w:left="70"/>
              <w:rPr>
                <w:b/>
                <w:sz w:val="16"/>
              </w:rPr>
            </w:pPr>
            <w:r>
              <w:rPr>
                <w:b/>
                <w:color w:val="FFFFFF"/>
                <w:sz w:val="16"/>
              </w:rPr>
              <w:t>163,20 kr</w:t>
            </w:r>
          </w:p>
        </w:tc>
      </w:tr>
    </w:tbl>
    <w:p w14:paraId="24165BAE" w14:textId="77777777" w:rsidR="003175E2" w:rsidRDefault="003175E2">
      <w:pPr>
        <w:rPr>
          <w:sz w:val="16"/>
        </w:rPr>
        <w:sectPr w:rsidR="003175E2">
          <w:headerReference w:type="default" r:id="rId22"/>
          <w:footerReference w:type="default" r:id="rId23"/>
          <w:pgSz w:w="11910" w:h="16840"/>
          <w:pgMar w:top="1660" w:right="1520" w:bottom="1180" w:left="1020" w:header="720" w:footer="998" w:gutter="0"/>
          <w:pgNumType w:start="12"/>
          <w:cols w:space="708"/>
        </w:sectPr>
      </w:pPr>
    </w:p>
    <w:p w14:paraId="08C7EA5F" w14:textId="77777777" w:rsidR="003175E2" w:rsidRDefault="003175E2">
      <w:pPr>
        <w:pStyle w:val="Brdtekst"/>
      </w:pPr>
    </w:p>
    <w:p w14:paraId="7876EEEA" w14:textId="77777777" w:rsidR="003175E2" w:rsidRDefault="003175E2">
      <w:pPr>
        <w:pStyle w:val="Brdtekst"/>
      </w:pPr>
    </w:p>
    <w:p w14:paraId="05B86DE3" w14:textId="77777777" w:rsidR="003175E2" w:rsidRDefault="003175E2">
      <w:pPr>
        <w:pStyle w:val="Brdtekst"/>
      </w:pPr>
    </w:p>
    <w:p w14:paraId="0F5C6014" w14:textId="77777777" w:rsidR="003175E2" w:rsidRDefault="003175E2">
      <w:pPr>
        <w:pStyle w:val="Brdtekst"/>
      </w:pPr>
    </w:p>
    <w:p w14:paraId="65DEA519" w14:textId="77777777" w:rsidR="003175E2" w:rsidRDefault="003175E2">
      <w:pPr>
        <w:pStyle w:val="Brdtekst"/>
      </w:pPr>
    </w:p>
    <w:p w14:paraId="29709503" w14:textId="77777777" w:rsidR="003175E2" w:rsidRDefault="003175E2">
      <w:pPr>
        <w:pStyle w:val="Brdtekst"/>
      </w:pPr>
    </w:p>
    <w:p w14:paraId="5F116144" w14:textId="77777777" w:rsidR="003175E2" w:rsidRDefault="003175E2">
      <w:pPr>
        <w:pStyle w:val="Brdtekst"/>
      </w:pPr>
    </w:p>
    <w:p w14:paraId="38CD4AFD" w14:textId="77777777" w:rsidR="003175E2" w:rsidRDefault="003175E2">
      <w:pPr>
        <w:sectPr w:rsidR="003175E2">
          <w:pgSz w:w="11910" w:h="16840"/>
          <w:pgMar w:top="1660" w:right="1520" w:bottom="1180" w:left="1020" w:header="720" w:footer="998" w:gutter="0"/>
          <w:cols w:space="708"/>
        </w:sectPr>
      </w:pPr>
    </w:p>
    <w:p w14:paraId="36C2AB38" w14:textId="77777777" w:rsidR="003175E2" w:rsidRDefault="003175E2">
      <w:pPr>
        <w:pStyle w:val="Listeavsnitt"/>
        <w:numPr>
          <w:ilvl w:val="1"/>
          <w:numId w:val="3"/>
        </w:numPr>
        <w:tabs>
          <w:tab w:val="left" w:pos="539"/>
        </w:tabs>
        <w:spacing w:before="244"/>
        <w:ind w:left="538" w:hanging="426"/>
        <w:rPr>
          <w:rFonts w:ascii="Calibri"/>
          <w:sz w:val="36"/>
        </w:rPr>
      </w:pPr>
    </w:p>
    <w:p w14:paraId="652F5EFB" w14:textId="77777777" w:rsidR="003175E2" w:rsidRDefault="00CA49E7">
      <w:pPr>
        <w:pStyle w:val="Overskrift2"/>
        <w:spacing w:before="262"/>
        <w:ind w:left="113" w:firstLine="0"/>
      </w:pPr>
      <w:r>
        <w:br w:type="column"/>
      </w:r>
      <w:r>
        <w:rPr>
          <w:color w:val="231F20"/>
        </w:rPr>
        <w:t>Såing</w:t>
      </w:r>
    </w:p>
    <w:p w14:paraId="655BA2A4" w14:textId="77777777" w:rsidR="003175E2" w:rsidRDefault="00CA49E7">
      <w:pPr>
        <w:pStyle w:val="Brdtekst"/>
        <w:spacing w:before="146" w:line="271" w:lineRule="auto"/>
        <w:ind w:left="113" w:right="63"/>
      </w:pPr>
      <w:r>
        <w:rPr>
          <w:color w:val="231F20"/>
        </w:rPr>
        <w:t>Valtra Guide byr på en rekke fordeler ved såing. Tradisjonelt har man måttet bruke mekaniske kjøresporsmarkører for å kunne kjøre nøyaktig. Selv om dette kan være ganske nøyaktig, betyr menneskelig feil at de kan være overlapping på 1% av maskinens bredde. På kronglete arealer kan dette lett bli enda mer. Med Valtra Guide reduseres overlappingen til 0%</w:t>
      </w:r>
    </w:p>
    <w:p w14:paraId="077B5728" w14:textId="77777777" w:rsidR="003175E2" w:rsidRDefault="003175E2">
      <w:pPr>
        <w:pStyle w:val="Brdtekst"/>
        <w:spacing w:before="8"/>
        <w:rPr>
          <w:sz w:val="22"/>
        </w:rPr>
      </w:pPr>
    </w:p>
    <w:p w14:paraId="21CB4A63" w14:textId="65F7C632" w:rsidR="003175E2" w:rsidRDefault="00CA49E7">
      <w:pPr>
        <w:pStyle w:val="Brdtekst"/>
        <w:spacing w:line="271" w:lineRule="auto"/>
        <w:ind w:left="113"/>
      </w:pPr>
      <w:r>
        <w:rPr>
          <w:color w:val="231F20"/>
        </w:rPr>
        <w:t>Når man kommer til vendeteigen, har man gjerne måtte foreta en pæreformet vending og kjøre tilbake i neste felt.</w:t>
      </w:r>
    </w:p>
    <w:p w14:paraId="0EF17BEE" w14:textId="77777777" w:rsidR="003175E2" w:rsidRDefault="00CA49E7">
      <w:pPr>
        <w:pStyle w:val="Brdtekst"/>
        <w:spacing w:line="271" w:lineRule="auto"/>
        <w:ind w:left="113" w:right="68"/>
      </w:pPr>
      <w:r>
        <w:rPr>
          <w:color w:val="231F20"/>
        </w:rPr>
        <w:t>Med Valtra Guide kan føreren hoppe over et drag og kjøre inn på neste via en vanlig U-sving. Dette sparer ca 5 sekunder på hver vending. Føreren trenger heller ikke å bruke rattet så mye på hver tur. Gjennom en hel dag reduserer det utmattelsen betraktelig.</w:t>
      </w:r>
    </w:p>
    <w:p w14:paraId="612C0345" w14:textId="77777777" w:rsidR="003175E2" w:rsidRDefault="003175E2">
      <w:pPr>
        <w:pStyle w:val="Brdtekst"/>
        <w:rPr>
          <w:sz w:val="22"/>
        </w:rPr>
      </w:pPr>
    </w:p>
    <w:p w14:paraId="7086558A" w14:textId="77777777" w:rsidR="003175E2" w:rsidRDefault="003175E2">
      <w:pPr>
        <w:pStyle w:val="Brdtekst"/>
        <w:spacing w:before="4"/>
        <w:rPr>
          <w:sz w:val="23"/>
        </w:rPr>
      </w:pPr>
    </w:p>
    <w:p w14:paraId="6C8C896A" w14:textId="77777777" w:rsidR="003175E2" w:rsidRDefault="00CA49E7">
      <w:pPr>
        <w:pStyle w:val="Brdtekst"/>
        <w:spacing w:line="271" w:lineRule="auto"/>
        <w:ind w:left="113" w:right="143"/>
      </w:pPr>
      <w:r>
        <w:rPr>
          <w:color w:val="231F20"/>
        </w:rPr>
        <w:t>Tradisjonelt ville føreren først så vendeteigene og deretter bruke vendeteigens indre kanter som markering for hvor såmaskinen skal løftes opp. Det gir både overlapping og helgedager på vendeteigene, spesielt hvis de ikke er rettlinjede. Med</w:t>
      </w:r>
    </w:p>
    <w:p w14:paraId="66809221" w14:textId="77777777" w:rsidR="003175E2" w:rsidRDefault="00CA49E7">
      <w:pPr>
        <w:pStyle w:val="Brdtekst"/>
        <w:spacing w:line="271" w:lineRule="auto"/>
        <w:ind w:left="113"/>
      </w:pPr>
      <w:r>
        <w:rPr>
          <w:color w:val="231F20"/>
        </w:rPr>
        <w:t>Section Control vil såmaskinen stenge hver sålabb nå nøyaktig rett sted og man oppnår en besparelse på ca 5%.</w:t>
      </w:r>
    </w:p>
    <w:p w14:paraId="6D72E81B" w14:textId="77777777" w:rsidR="003175E2" w:rsidRDefault="003175E2">
      <w:pPr>
        <w:pStyle w:val="Brdtekst"/>
        <w:spacing w:before="8"/>
        <w:rPr>
          <w:sz w:val="22"/>
        </w:rPr>
      </w:pPr>
    </w:p>
    <w:p w14:paraId="6C3F5821" w14:textId="77777777" w:rsidR="003175E2" w:rsidRDefault="00CA49E7">
      <w:pPr>
        <w:pStyle w:val="Brdtekst"/>
        <w:spacing w:line="271" w:lineRule="auto"/>
        <w:ind w:left="113"/>
      </w:pPr>
      <w:r>
        <w:rPr>
          <w:color w:val="231F20"/>
        </w:rPr>
        <w:t>Andre fordeler med Valtra Guide og Section Control</w:t>
      </w:r>
    </w:p>
    <w:p w14:paraId="5524E1CC" w14:textId="77777777" w:rsidR="003175E2" w:rsidRDefault="00CA49E7">
      <w:pPr>
        <w:pStyle w:val="Listeavsnitt"/>
        <w:numPr>
          <w:ilvl w:val="0"/>
          <w:numId w:val="5"/>
        </w:numPr>
        <w:tabs>
          <w:tab w:val="left" w:pos="398"/>
        </w:tabs>
        <w:ind w:hanging="285"/>
        <w:rPr>
          <w:sz w:val="20"/>
        </w:rPr>
      </w:pPr>
      <w:r>
        <w:rPr>
          <w:color w:val="231F20"/>
          <w:sz w:val="20"/>
        </w:rPr>
        <w:t>Redusert jordpakking på vendeteigene</w:t>
      </w:r>
    </w:p>
    <w:p w14:paraId="02F73A09" w14:textId="77777777" w:rsidR="003175E2" w:rsidRDefault="00CA49E7">
      <w:pPr>
        <w:pStyle w:val="Listeavsnitt"/>
        <w:numPr>
          <w:ilvl w:val="0"/>
          <w:numId w:val="5"/>
        </w:numPr>
        <w:tabs>
          <w:tab w:val="left" w:pos="398"/>
        </w:tabs>
        <w:spacing w:before="143"/>
        <w:ind w:hanging="285"/>
        <w:rPr>
          <w:sz w:val="20"/>
        </w:rPr>
      </w:pPr>
      <w:r>
        <w:rPr>
          <w:color w:val="231F20"/>
          <w:sz w:val="20"/>
        </w:rPr>
        <w:t>Vendeteigen kan sås sist – økt utbytte</w:t>
      </w:r>
    </w:p>
    <w:p w14:paraId="617A2676" w14:textId="77777777" w:rsidR="003175E2" w:rsidRDefault="00CA49E7">
      <w:pPr>
        <w:pStyle w:val="Listeavsnitt"/>
        <w:numPr>
          <w:ilvl w:val="0"/>
          <w:numId w:val="5"/>
        </w:numPr>
        <w:tabs>
          <w:tab w:val="left" w:pos="398"/>
        </w:tabs>
        <w:spacing w:before="144" w:line="271" w:lineRule="auto"/>
        <w:ind w:right="230"/>
        <w:rPr>
          <w:sz w:val="20"/>
        </w:rPr>
      </w:pPr>
      <w:r>
        <w:rPr>
          <w:color w:val="231F20"/>
          <w:sz w:val="20"/>
        </w:rPr>
        <w:t>Ingen områder såes to ganger - bedre avkastning og jevn avling</w:t>
      </w:r>
    </w:p>
    <w:p w14:paraId="262269BE" w14:textId="77777777" w:rsidR="003175E2" w:rsidRDefault="00CA49E7">
      <w:pPr>
        <w:pStyle w:val="Listeavsnitt"/>
        <w:numPr>
          <w:ilvl w:val="0"/>
          <w:numId w:val="5"/>
        </w:numPr>
        <w:tabs>
          <w:tab w:val="left" w:pos="398"/>
        </w:tabs>
        <w:spacing w:before="113" w:line="271" w:lineRule="auto"/>
        <w:ind w:right="77"/>
        <w:rPr>
          <w:sz w:val="20"/>
        </w:rPr>
      </w:pPr>
      <w:r>
        <w:rPr>
          <w:color w:val="231F20"/>
          <w:sz w:val="20"/>
        </w:rPr>
        <w:t>Lettere høsting på grunn av riktig radavstand, spesielt i presisjonssådde avlinger (f.eks. mais)</w:t>
      </w:r>
    </w:p>
    <w:p w14:paraId="113F6595" w14:textId="30588215" w:rsidR="003175E2" w:rsidRDefault="00CA49E7">
      <w:pPr>
        <w:pStyle w:val="Listeavsnitt"/>
        <w:numPr>
          <w:ilvl w:val="0"/>
          <w:numId w:val="5"/>
        </w:numPr>
        <w:tabs>
          <w:tab w:val="left" w:pos="398"/>
        </w:tabs>
        <w:spacing w:before="114" w:line="271" w:lineRule="auto"/>
        <w:ind w:right="143"/>
        <w:rPr>
          <w:sz w:val="20"/>
        </w:rPr>
      </w:pPr>
      <w:r>
        <w:rPr>
          <w:color w:val="231F20"/>
          <w:sz w:val="20"/>
        </w:rPr>
        <w:t>Vesentlig mindre stress og utmattelse i travle sesonger som kan gi arbeidsdager på opptil 20 timer.</w:t>
      </w:r>
    </w:p>
    <w:p w14:paraId="4828CA83" w14:textId="77777777" w:rsidR="003175E2" w:rsidRDefault="00CA49E7">
      <w:pPr>
        <w:pStyle w:val="Brdtekst"/>
        <w:rPr>
          <w:sz w:val="18"/>
        </w:rPr>
      </w:pPr>
      <w:r>
        <w:br w:type="column"/>
      </w:r>
    </w:p>
    <w:p w14:paraId="5FEDE512" w14:textId="77777777" w:rsidR="003175E2" w:rsidRDefault="003175E2">
      <w:pPr>
        <w:pStyle w:val="Brdtekst"/>
        <w:rPr>
          <w:sz w:val="18"/>
        </w:rPr>
      </w:pPr>
    </w:p>
    <w:p w14:paraId="4479C971" w14:textId="77777777" w:rsidR="003175E2" w:rsidRDefault="003175E2">
      <w:pPr>
        <w:pStyle w:val="Brdtekst"/>
        <w:rPr>
          <w:sz w:val="18"/>
        </w:rPr>
      </w:pPr>
    </w:p>
    <w:p w14:paraId="0F31CF18" w14:textId="77777777" w:rsidR="003175E2" w:rsidRDefault="003175E2">
      <w:pPr>
        <w:pStyle w:val="Brdtekst"/>
        <w:spacing w:before="2"/>
        <w:rPr>
          <w:sz w:val="17"/>
        </w:rPr>
      </w:pPr>
    </w:p>
    <w:p w14:paraId="04E2736F" w14:textId="77777777" w:rsidR="003175E2" w:rsidRDefault="00CA49E7">
      <w:pPr>
        <w:ind w:left="134" w:right="164"/>
        <w:jc w:val="center"/>
        <w:rPr>
          <w:b/>
          <w:sz w:val="16"/>
        </w:rPr>
      </w:pPr>
      <w:r>
        <w:rPr>
          <w:b/>
          <w:color w:val="231F20"/>
          <w:sz w:val="16"/>
        </w:rPr>
        <w:t>Uten Valtra Guide</w:t>
      </w:r>
    </w:p>
    <w:p w14:paraId="7E732723" w14:textId="77777777" w:rsidR="003175E2" w:rsidRDefault="003175E2">
      <w:pPr>
        <w:pStyle w:val="Brdtekst"/>
        <w:spacing w:before="9"/>
        <w:rPr>
          <w:b/>
          <w:sz w:val="9"/>
        </w:rPr>
      </w:pPr>
    </w:p>
    <w:p w14:paraId="22B1644D" w14:textId="77777777" w:rsidR="003175E2" w:rsidRDefault="00CA49E7">
      <w:pPr>
        <w:pStyle w:val="Brdtekst"/>
        <w:ind w:left="113"/>
      </w:pPr>
      <w:r>
        <w:rPr>
          <w:noProof/>
          <w:lang w:eastAsia="nb-NO" w:bidi="ar-SA"/>
        </w:rPr>
        <w:drawing>
          <wp:inline distT="0" distB="0" distL="0" distR="0" wp14:anchorId="34A40EC1" wp14:editId="14D6CEB1">
            <wp:extent cx="1897336" cy="1094231"/>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4" cstate="print"/>
                    <a:stretch>
                      <a:fillRect/>
                    </a:stretch>
                  </pic:blipFill>
                  <pic:spPr>
                    <a:xfrm>
                      <a:off x="0" y="0"/>
                      <a:ext cx="1897336" cy="1094231"/>
                    </a:xfrm>
                    <a:prstGeom prst="rect">
                      <a:avLst/>
                    </a:prstGeom>
                  </pic:spPr>
                </pic:pic>
              </a:graphicData>
            </a:graphic>
          </wp:inline>
        </w:drawing>
      </w:r>
    </w:p>
    <w:p w14:paraId="0A6197BF" w14:textId="77777777" w:rsidR="003175E2" w:rsidRDefault="003175E2">
      <w:pPr>
        <w:pStyle w:val="Brdtekst"/>
        <w:rPr>
          <w:b/>
          <w:sz w:val="18"/>
        </w:rPr>
      </w:pPr>
    </w:p>
    <w:p w14:paraId="5D072F96" w14:textId="77777777" w:rsidR="003175E2" w:rsidRDefault="00CA49E7">
      <w:pPr>
        <w:spacing w:before="116"/>
        <w:ind w:left="134" w:right="178"/>
        <w:jc w:val="center"/>
        <w:rPr>
          <w:b/>
          <w:sz w:val="16"/>
        </w:rPr>
      </w:pPr>
      <w:r>
        <w:rPr>
          <w:b/>
          <w:color w:val="231F20"/>
          <w:sz w:val="16"/>
        </w:rPr>
        <w:t>Med Valtra Guide og Section Control</w:t>
      </w:r>
    </w:p>
    <w:p w14:paraId="77B965FB" w14:textId="77777777" w:rsidR="003175E2" w:rsidRDefault="00CA49E7">
      <w:pPr>
        <w:pStyle w:val="Brdtekst"/>
        <w:spacing w:before="10"/>
        <w:rPr>
          <w:b/>
          <w:sz w:val="10"/>
        </w:rPr>
      </w:pPr>
      <w:r>
        <w:rPr>
          <w:noProof/>
          <w:lang w:eastAsia="nb-NO" w:bidi="ar-SA"/>
        </w:rPr>
        <w:drawing>
          <wp:anchor distT="0" distB="0" distL="0" distR="0" simplePos="0" relativeHeight="2" behindDoc="0" locked="0" layoutInCell="1" allowOverlap="1" wp14:anchorId="0FC42835" wp14:editId="73472CCD">
            <wp:simplePos x="0" y="0"/>
            <wp:positionH relativeFrom="page">
              <wp:posOffset>4605959</wp:posOffset>
            </wp:positionH>
            <wp:positionV relativeFrom="paragraph">
              <wp:posOffset>104269</wp:posOffset>
            </wp:positionV>
            <wp:extent cx="1897346" cy="1094231"/>
            <wp:effectExtent l="0" t="0" r="0" b="0"/>
            <wp:wrapTopAndBottom/>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5" cstate="print"/>
                    <a:stretch>
                      <a:fillRect/>
                    </a:stretch>
                  </pic:blipFill>
                  <pic:spPr>
                    <a:xfrm>
                      <a:off x="0" y="0"/>
                      <a:ext cx="1897346" cy="1094231"/>
                    </a:xfrm>
                    <a:prstGeom prst="rect">
                      <a:avLst/>
                    </a:prstGeom>
                  </pic:spPr>
                </pic:pic>
              </a:graphicData>
            </a:graphic>
          </wp:anchor>
        </w:drawing>
      </w:r>
    </w:p>
    <w:p w14:paraId="1E8A3BE2" w14:textId="77777777" w:rsidR="003175E2" w:rsidRDefault="003175E2">
      <w:pPr>
        <w:pStyle w:val="Brdtekst"/>
        <w:rPr>
          <w:b/>
          <w:sz w:val="18"/>
        </w:rPr>
      </w:pPr>
    </w:p>
    <w:p w14:paraId="3827FD95" w14:textId="77777777" w:rsidR="003175E2" w:rsidRDefault="003175E2">
      <w:pPr>
        <w:pStyle w:val="Brdtekst"/>
        <w:rPr>
          <w:b/>
          <w:sz w:val="18"/>
        </w:rPr>
      </w:pPr>
    </w:p>
    <w:p w14:paraId="7138049C" w14:textId="77777777" w:rsidR="003175E2" w:rsidRDefault="003175E2">
      <w:pPr>
        <w:pStyle w:val="Brdtekst"/>
        <w:rPr>
          <w:b/>
          <w:sz w:val="18"/>
        </w:rPr>
      </w:pPr>
    </w:p>
    <w:p w14:paraId="0D15B974" w14:textId="77777777" w:rsidR="003175E2" w:rsidRDefault="003175E2">
      <w:pPr>
        <w:pStyle w:val="Brdtekst"/>
        <w:rPr>
          <w:b/>
          <w:sz w:val="18"/>
        </w:rPr>
      </w:pPr>
    </w:p>
    <w:p w14:paraId="15785675" w14:textId="77777777" w:rsidR="003175E2" w:rsidRDefault="003175E2">
      <w:pPr>
        <w:pStyle w:val="Brdtekst"/>
        <w:spacing w:before="3"/>
        <w:rPr>
          <w:b/>
          <w:sz w:val="18"/>
        </w:rPr>
      </w:pPr>
    </w:p>
    <w:p w14:paraId="44998CA3" w14:textId="77777777" w:rsidR="003175E2" w:rsidRDefault="00CA49E7">
      <w:pPr>
        <w:ind w:left="134" w:right="164"/>
        <w:jc w:val="center"/>
        <w:rPr>
          <w:b/>
          <w:sz w:val="16"/>
        </w:rPr>
      </w:pPr>
      <w:r>
        <w:rPr>
          <w:b/>
          <w:color w:val="231F20"/>
          <w:sz w:val="16"/>
        </w:rPr>
        <w:t>Uten Section Control</w:t>
      </w:r>
    </w:p>
    <w:p w14:paraId="51B523A7" w14:textId="77777777" w:rsidR="003175E2" w:rsidRDefault="003175E2">
      <w:pPr>
        <w:pStyle w:val="Brdtekst"/>
        <w:spacing w:before="9"/>
        <w:rPr>
          <w:b/>
          <w:sz w:val="9"/>
        </w:rPr>
      </w:pPr>
    </w:p>
    <w:p w14:paraId="2D25A0BA" w14:textId="77777777" w:rsidR="003175E2" w:rsidRDefault="00CA49E7">
      <w:pPr>
        <w:pStyle w:val="Brdtekst"/>
        <w:ind w:left="113"/>
      </w:pPr>
      <w:r>
        <w:rPr>
          <w:noProof/>
          <w:lang w:eastAsia="nb-NO" w:bidi="ar-SA"/>
        </w:rPr>
        <w:drawing>
          <wp:inline distT="0" distB="0" distL="0" distR="0" wp14:anchorId="0C8EB37B" wp14:editId="598824AA">
            <wp:extent cx="1896142" cy="1045463"/>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6" cstate="print"/>
                    <a:stretch>
                      <a:fillRect/>
                    </a:stretch>
                  </pic:blipFill>
                  <pic:spPr>
                    <a:xfrm>
                      <a:off x="0" y="0"/>
                      <a:ext cx="1896142" cy="1045463"/>
                    </a:xfrm>
                    <a:prstGeom prst="rect">
                      <a:avLst/>
                    </a:prstGeom>
                  </pic:spPr>
                </pic:pic>
              </a:graphicData>
            </a:graphic>
          </wp:inline>
        </w:drawing>
      </w:r>
    </w:p>
    <w:p w14:paraId="1793B7FE" w14:textId="77777777" w:rsidR="003175E2" w:rsidRDefault="003175E2">
      <w:pPr>
        <w:pStyle w:val="Brdtekst"/>
        <w:rPr>
          <w:b/>
          <w:sz w:val="18"/>
        </w:rPr>
      </w:pPr>
    </w:p>
    <w:p w14:paraId="19065C80" w14:textId="77777777" w:rsidR="003175E2" w:rsidRDefault="003175E2">
      <w:pPr>
        <w:pStyle w:val="Brdtekst"/>
        <w:spacing w:before="9"/>
        <w:rPr>
          <w:b/>
          <w:sz w:val="16"/>
        </w:rPr>
      </w:pPr>
    </w:p>
    <w:p w14:paraId="24174A15" w14:textId="77777777" w:rsidR="003175E2" w:rsidRDefault="00CA49E7">
      <w:pPr>
        <w:ind w:left="134" w:right="178"/>
        <w:jc w:val="center"/>
        <w:rPr>
          <w:b/>
          <w:sz w:val="16"/>
        </w:rPr>
      </w:pPr>
      <w:r>
        <w:rPr>
          <w:b/>
          <w:color w:val="231F20"/>
          <w:sz w:val="16"/>
        </w:rPr>
        <w:t>Med Section Control</w:t>
      </w:r>
    </w:p>
    <w:p w14:paraId="2C81C838" w14:textId="77777777" w:rsidR="003175E2" w:rsidRDefault="00CA49E7">
      <w:pPr>
        <w:pStyle w:val="Brdtekst"/>
        <w:spacing w:before="9"/>
        <w:rPr>
          <w:b/>
          <w:sz w:val="10"/>
        </w:rPr>
      </w:pPr>
      <w:r>
        <w:rPr>
          <w:noProof/>
          <w:lang w:eastAsia="nb-NO" w:bidi="ar-SA"/>
        </w:rPr>
        <w:drawing>
          <wp:anchor distT="0" distB="0" distL="0" distR="0" simplePos="0" relativeHeight="3" behindDoc="0" locked="0" layoutInCell="1" allowOverlap="1" wp14:anchorId="56F36353" wp14:editId="523651A0">
            <wp:simplePos x="0" y="0"/>
            <wp:positionH relativeFrom="page">
              <wp:posOffset>4605954</wp:posOffset>
            </wp:positionH>
            <wp:positionV relativeFrom="paragraph">
              <wp:posOffset>104080</wp:posOffset>
            </wp:positionV>
            <wp:extent cx="1896140" cy="1045463"/>
            <wp:effectExtent l="0" t="0" r="0" b="0"/>
            <wp:wrapTopAndBottom/>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7" cstate="print"/>
                    <a:stretch>
                      <a:fillRect/>
                    </a:stretch>
                  </pic:blipFill>
                  <pic:spPr>
                    <a:xfrm>
                      <a:off x="0" y="0"/>
                      <a:ext cx="1896140" cy="1045463"/>
                    </a:xfrm>
                    <a:prstGeom prst="rect">
                      <a:avLst/>
                    </a:prstGeom>
                  </pic:spPr>
                </pic:pic>
              </a:graphicData>
            </a:graphic>
          </wp:anchor>
        </w:drawing>
      </w:r>
    </w:p>
    <w:p w14:paraId="09EAD5DA" w14:textId="77777777" w:rsidR="003175E2" w:rsidRDefault="003175E2">
      <w:pPr>
        <w:rPr>
          <w:sz w:val="10"/>
        </w:rPr>
        <w:sectPr w:rsidR="003175E2">
          <w:type w:val="continuous"/>
          <w:pgSz w:w="11910" w:h="16840"/>
          <w:pgMar w:top="1660" w:right="1520" w:bottom="1180" w:left="1020" w:header="708" w:footer="708" w:gutter="0"/>
          <w:cols w:num="3" w:space="708" w:equalWidth="0">
            <w:col w:w="578" w:space="726"/>
            <w:col w:w="4746" w:space="69"/>
            <w:col w:w="3251"/>
          </w:cols>
        </w:sectPr>
      </w:pPr>
    </w:p>
    <w:p w14:paraId="111AC6F1" w14:textId="77777777" w:rsidR="003175E2" w:rsidRDefault="003175E2">
      <w:pPr>
        <w:pStyle w:val="Brdtekst"/>
        <w:rPr>
          <w:b/>
        </w:rPr>
      </w:pPr>
    </w:p>
    <w:p w14:paraId="4B4ECE9C" w14:textId="77777777" w:rsidR="003175E2" w:rsidRDefault="003175E2">
      <w:pPr>
        <w:pStyle w:val="Brdtekst"/>
        <w:rPr>
          <w:b/>
        </w:rPr>
      </w:pPr>
    </w:p>
    <w:p w14:paraId="29592651" w14:textId="77777777" w:rsidR="003175E2" w:rsidRDefault="003175E2">
      <w:pPr>
        <w:pStyle w:val="Brdtekst"/>
        <w:rPr>
          <w:b/>
        </w:rPr>
      </w:pPr>
    </w:p>
    <w:p w14:paraId="5C1FBDA0" w14:textId="77777777" w:rsidR="003175E2" w:rsidRDefault="003175E2">
      <w:pPr>
        <w:pStyle w:val="Brdtekst"/>
        <w:rPr>
          <w:b/>
        </w:rPr>
      </w:pPr>
    </w:p>
    <w:p w14:paraId="48BA98E9" w14:textId="77777777" w:rsidR="003175E2" w:rsidRDefault="003175E2">
      <w:pPr>
        <w:pStyle w:val="Brdtekst"/>
        <w:rPr>
          <w:b/>
        </w:rPr>
      </w:pPr>
    </w:p>
    <w:p w14:paraId="3989112A" w14:textId="77777777" w:rsidR="003175E2" w:rsidRDefault="003175E2">
      <w:pPr>
        <w:pStyle w:val="Brdtekst"/>
        <w:rPr>
          <w:b/>
        </w:rPr>
      </w:pPr>
    </w:p>
    <w:p w14:paraId="5A644F06" w14:textId="77777777" w:rsidR="003175E2" w:rsidRDefault="003175E2">
      <w:pPr>
        <w:pStyle w:val="Brdtekst"/>
        <w:rPr>
          <w:b/>
        </w:rPr>
      </w:pPr>
    </w:p>
    <w:p w14:paraId="5538800E" w14:textId="56325DB6" w:rsidR="003175E2" w:rsidRDefault="00CA49E7">
      <w:pPr>
        <w:pStyle w:val="Overskrift2"/>
        <w:numPr>
          <w:ilvl w:val="2"/>
          <w:numId w:val="3"/>
        </w:numPr>
        <w:tabs>
          <w:tab w:val="left" w:pos="1417"/>
          <w:tab w:val="left" w:pos="1418"/>
        </w:tabs>
        <w:ind w:hanging="1305"/>
      </w:pPr>
      <w:r>
        <w:rPr>
          <w:color w:val="231F20"/>
        </w:rPr>
        <w:t xml:space="preserve">Såing – eksempel </w:t>
      </w:r>
      <w:r w:rsidR="00156C94">
        <w:rPr>
          <w:color w:val="231F20"/>
        </w:rPr>
        <w:t xml:space="preserve">på </w:t>
      </w:r>
      <w:r>
        <w:rPr>
          <w:color w:val="231F20"/>
        </w:rPr>
        <w:t>felt på 250 da</w:t>
      </w:r>
    </w:p>
    <w:p w14:paraId="739581FC" w14:textId="77777777" w:rsidR="003175E2" w:rsidRDefault="00CA49E7">
      <w:pPr>
        <w:pStyle w:val="Brdtekst"/>
        <w:spacing w:before="146" w:line="271" w:lineRule="auto"/>
        <w:ind w:left="1417" w:right="282"/>
      </w:pPr>
      <w:r>
        <w:rPr>
          <w:color w:val="231F20"/>
        </w:rPr>
        <w:t>En bonde sår hvete på et felt med en kombimaskin som har arbeidsbredde på 6 m. Det skal brukes 40 kg gjødsel per da som koster 3960 kr/tonn* og 25 kg hvete per da som koster 4500 kr/tonn. Feltet er 400 m langt og 625 m bredt, slik at det totale arealet er 250 dekar. Vendeteigen er 24 m bred. Det betyr at lengden på hver tur</w:t>
      </w:r>
    </w:p>
    <w:p w14:paraId="49A885C6" w14:textId="77777777" w:rsidR="003175E2" w:rsidRDefault="00CA49E7">
      <w:pPr>
        <w:pStyle w:val="Brdtekst"/>
        <w:spacing w:line="271" w:lineRule="auto"/>
        <w:ind w:left="1417" w:right="408"/>
        <w:jc w:val="both"/>
      </w:pPr>
      <w:r>
        <w:rPr>
          <w:color w:val="231F20"/>
        </w:rPr>
        <w:t>er 352 m og med en kjørehastighet på 12 km/t tar hver tur 1 minutt og 45 sekunder. Vendeteigene krever 4 overkjøringer, slik at vendeteigene tar ca. 45 minutter og arealet utgjør 46,9 dekar.</w:t>
      </w:r>
    </w:p>
    <w:p w14:paraId="6120E60D" w14:textId="77777777" w:rsidR="003175E2" w:rsidRDefault="003175E2">
      <w:pPr>
        <w:pStyle w:val="Brdtekst"/>
        <w:spacing w:before="9"/>
        <w:rPr>
          <w:sz w:val="28"/>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4D44003F" w14:textId="77777777">
        <w:trPr>
          <w:trHeight w:val="273"/>
        </w:trPr>
        <w:tc>
          <w:tcPr>
            <w:tcW w:w="7796" w:type="dxa"/>
            <w:gridSpan w:val="2"/>
            <w:tcBorders>
              <w:top w:val="nil"/>
              <w:left w:val="nil"/>
              <w:right w:val="nil"/>
            </w:tcBorders>
            <w:shd w:val="clear" w:color="auto" w:fill="231F20"/>
          </w:tcPr>
          <w:p w14:paraId="46267ADB" w14:textId="77777777" w:rsidR="003175E2" w:rsidRDefault="00CA49E7">
            <w:pPr>
              <w:pStyle w:val="TableParagraph"/>
              <w:spacing w:before="44"/>
              <w:rPr>
                <w:b/>
                <w:sz w:val="16"/>
              </w:rPr>
            </w:pPr>
            <w:r>
              <w:rPr>
                <w:b/>
                <w:color w:val="FFFFFF"/>
                <w:sz w:val="16"/>
              </w:rPr>
              <w:t>Uten Valtra Guide eller Technology</w:t>
            </w:r>
          </w:p>
        </w:tc>
      </w:tr>
      <w:tr w:rsidR="003175E2" w14:paraId="16DEC64D" w14:textId="77777777">
        <w:trPr>
          <w:trHeight w:val="263"/>
        </w:trPr>
        <w:tc>
          <w:tcPr>
            <w:tcW w:w="5528" w:type="dxa"/>
            <w:tcBorders>
              <w:left w:val="nil"/>
            </w:tcBorders>
            <w:shd w:val="clear" w:color="auto" w:fill="DCD8D7"/>
          </w:tcPr>
          <w:p w14:paraId="44CA3ED0" w14:textId="77777777" w:rsidR="003175E2" w:rsidRDefault="00CA49E7">
            <w:pPr>
              <w:pStyle w:val="TableParagraph"/>
              <w:rPr>
                <w:sz w:val="16"/>
              </w:rPr>
            </w:pPr>
            <w:r>
              <w:rPr>
                <w:color w:val="231F20"/>
                <w:sz w:val="16"/>
              </w:rPr>
              <w:t>Antall turer</w:t>
            </w:r>
          </w:p>
        </w:tc>
        <w:tc>
          <w:tcPr>
            <w:tcW w:w="2268" w:type="dxa"/>
            <w:tcBorders>
              <w:right w:val="nil"/>
            </w:tcBorders>
            <w:shd w:val="clear" w:color="auto" w:fill="DCD8D7"/>
          </w:tcPr>
          <w:p w14:paraId="1DD887CF" w14:textId="77777777" w:rsidR="003175E2" w:rsidRDefault="00CA49E7">
            <w:pPr>
              <w:pStyle w:val="TableParagraph"/>
              <w:ind w:left="69"/>
              <w:rPr>
                <w:sz w:val="16"/>
              </w:rPr>
            </w:pPr>
            <w:r>
              <w:rPr>
                <w:color w:val="231F20"/>
                <w:sz w:val="16"/>
              </w:rPr>
              <w:t>97</w:t>
            </w:r>
          </w:p>
        </w:tc>
      </w:tr>
      <w:tr w:rsidR="003175E2" w14:paraId="286C2D14" w14:textId="77777777">
        <w:trPr>
          <w:trHeight w:val="273"/>
        </w:trPr>
        <w:tc>
          <w:tcPr>
            <w:tcW w:w="5528" w:type="dxa"/>
            <w:tcBorders>
              <w:left w:val="nil"/>
              <w:bottom w:val="nil"/>
            </w:tcBorders>
            <w:shd w:val="clear" w:color="auto" w:fill="DCD8D7"/>
          </w:tcPr>
          <w:p w14:paraId="7B6A30FD" w14:textId="77777777" w:rsidR="003175E2" w:rsidRDefault="00CA49E7">
            <w:pPr>
              <w:pStyle w:val="TableParagraph"/>
              <w:rPr>
                <w:sz w:val="16"/>
              </w:rPr>
            </w:pPr>
            <w:r>
              <w:rPr>
                <w:color w:val="231F20"/>
                <w:sz w:val="16"/>
              </w:rPr>
              <w:t>Tiden det tar å kjøre over feltet = 97 x (1 min 45 s + 20 s) + 45 min</w:t>
            </w:r>
          </w:p>
        </w:tc>
        <w:tc>
          <w:tcPr>
            <w:tcW w:w="2268" w:type="dxa"/>
            <w:tcBorders>
              <w:bottom w:val="nil"/>
              <w:right w:val="nil"/>
            </w:tcBorders>
            <w:shd w:val="clear" w:color="auto" w:fill="DCD8D7"/>
          </w:tcPr>
          <w:p w14:paraId="33E662E1" w14:textId="77777777" w:rsidR="003175E2" w:rsidRDefault="00CA49E7">
            <w:pPr>
              <w:pStyle w:val="TableParagraph"/>
              <w:ind w:left="69"/>
              <w:rPr>
                <w:sz w:val="16"/>
              </w:rPr>
            </w:pPr>
            <w:r>
              <w:rPr>
                <w:color w:val="231F20"/>
                <w:sz w:val="16"/>
              </w:rPr>
              <w:t>4 t 7 min</w:t>
            </w:r>
          </w:p>
        </w:tc>
      </w:tr>
      <w:tr w:rsidR="003175E2" w14:paraId="73DB4DE3" w14:textId="77777777">
        <w:trPr>
          <w:trHeight w:val="273"/>
        </w:trPr>
        <w:tc>
          <w:tcPr>
            <w:tcW w:w="7796" w:type="dxa"/>
            <w:gridSpan w:val="2"/>
            <w:tcBorders>
              <w:top w:val="nil"/>
              <w:left w:val="nil"/>
              <w:right w:val="nil"/>
            </w:tcBorders>
            <w:shd w:val="clear" w:color="auto" w:fill="7D716D"/>
          </w:tcPr>
          <w:p w14:paraId="590A1BDA" w14:textId="77777777" w:rsidR="003175E2" w:rsidRDefault="00CA49E7">
            <w:pPr>
              <w:pStyle w:val="TableParagraph"/>
              <w:spacing w:before="44"/>
              <w:rPr>
                <w:b/>
                <w:sz w:val="16"/>
              </w:rPr>
            </w:pPr>
            <w:r>
              <w:rPr>
                <w:b/>
                <w:color w:val="FFFFFF"/>
                <w:sz w:val="16"/>
              </w:rPr>
              <w:t>Antall dekar sådd</w:t>
            </w:r>
          </w:p>
        </w:tc>
      </w:tr>
      <w:tr w:rsidR="003175E2" w14:paraId="14163727" w14:textId="77777777">
        <w:trPr>
          <w:trHeight w:val="263"/>
        </w:trPr>
        <w:tc>
          <w:tcPr>
            <w:tcW w:w="5528" w:type="dxa"/>
            <w:tcBorders>
              <w:left w:val="nil"/>
            </w:tcBorders>
            <w:shd w:val="clear" w:color="auto" w:fill="DCD8D7"/>
          </w:tcPr>
          <w:p w14:paraId="3F47F98C" w14:textId="77777777" w:rsidR="003175E2" w:rsidRDefault="00CA49E7">
            <w:pPr>
              <w:pStyle w:val="TableParagraph"/>
              <w:rPr>
                <w:sz w:val="16"/>
              </w:rPr>
            </w:pPr>
            <w:r>
              <w:rPr>
                <w:color w:val="231F20"/>
                <w:sz w:val="16"/>
              </w:rPr>
              <w:t>Vendeteiger</w:t>
            </w:r>
          </w:p>
        </w:tc>
        <w:tc>
          <w:tcPr>
            <w:tcW w:w="2268" w:type="dxa"/>
            <w:tcBorders>
              <w:right w:val="nil"/>
            </w:tcBorders>
            <w:shd w:val="clear" w:color="auto" w:fill="DCD8D7"/>
          </w:tcPr>
          <w:p w14:paraId="473D41E8" w14:textId="77777777" w:rsidR="003175E2" w:rsidRDefault="00CA49E7">
            <w:pPr>
              <w:pStyle w:val="TableParagraph"/>
              <w:ind w:left="69"/>
              <w:rPr>
                <w:sz w:val="16"/>
              </w:rPr>
            </w:pPr>
            <w:r>
              <w:rPr>
                <w:color w:val="231F20"/>
                <w:sz w:val="16"/>
              </w:rPr>
              <w:t>469 da</w:t>
            </w:r>
          </w:p>
        </w:tc>
      </w:tr>
      <w:tr w:rsidR="003175E2" w14:paraId="188D0076" w14:textId="77777777">
        <w:trPr>
          <w:trHeight w:val="263"/>
        </w:trPr>
        <w:tc>
          <w:tcPr>
            <w:tcW w:w="5528" w:type="dxa"/>
            <w:tcBorders>
              <w:left w:val="nil"/>
            </w:tcBorders>
            <w:shd w:val="clear" w:color="auto" w:fill="DCD8D7"/>
          </w:tcPr>
          <w:p w14:paraId="334E8CCA" w14:textId="77777777" w:rsidR="003175E2" w:rsidRDefault="00CA49E7">
            <w:pPr>
              <w:pStyle w:val="TableParagraph"/>
              <w:rPr>
                <w:sz w:val="16"/>
              </w:rPr>
            </w:pPr>
            <w:r>
              <w:rPr>
                <w:color w:val="231F20"/>
                <w:sz w:val="16"/>
              </w:rPr>
              <w:t>Kjøringer = 352 m x 6 m x 97</w:t>
            </w:r>
          </w:p>
        </w:tc>
        <w:tc>
          <w:tcPr>
            <w:tcW w:w="2268" w:type="dxa"/>
            <w:tcBorders>
              <w:right w:val="nil"/>
            </w:tcBorders>
            <w:shd w:val="clear" w:color="auto" w:fill="DCD8D7"/>
          </w:tcPr>
          <w:p w14:paraId="677BEF02" w14:textId="77777777" w:rsidR="003175E2" w:rsidRDefault="00CA49E7">
            <w:pPr>
              <w:pStyle w:val="TableParagraph"/>
              <w:ind w:left="69"/>
              <w:rPr>
                <w:sz w:val="16"/>
              </w:rPr>
            </w:pPr>
            <w:r>
              <w:rPr>
                <w:color w:val="231F20"/>
                <w:sz w:val="16"/>
              </w:rPr>
              <w:t>204,9 da</w:t>
            </w:r>
          </w:p>
        </w:tc>
      </w:tr>
      <w:tr w:rsidR="003175E2" w14:paraId="21D7362A" w14:textId="77777777">
        <w:trPr>
          <w:trHeight w:val="263"/>
        </w:trPr>
        <w:tc>
          <w:tcPr>
            <w:tcW w:w="5528" w:type="dxa"/>
            <w:tcBorders>
              <w:left w:val="nil"/>
            </w:tcBorders>
            <w:shd w:val="clear" w:color="auto" w:fill="DCD8D7"/>
          </w:tcPr>
          <w:p w14:paraId="74577572" w14:textId="77777777" w:rsidR="003175E2" w:rsidRDefault="00CA49E7">
            <w:pPr>
              <w:pStyle w:val="TableParagraph"/>
              <w:rPr>
                <w:sz w:val="16"/>
              </w:rPr>
            </w:pPr>
            <w:r>
              <w:rPr>
                <w:color w:val="231F20"/>
                <w:sz w:val="16"/>
              </w:rPr>
              <w:t>Totalt areal = 251,8 + 5% overlapping på vendeteigene</w:t>
            </w:r>
          </w:p>
        </w:tc>
        <w:tc>
          <w:tcPr>
            <w:tcW w:w="2268" w:type="dxa"/>
            <w:tcBorders>
              <w:right w:val="nil"/>
            </w:tcBorders>
            <w:shd w:val="clear" w:color="auto" w:fill="DCD8D7"/>
          </w:tcPr>
          <w:p w14:paraId="5A419AA9" w14:textId="77777777" w:rsidR="003175E2" w:rsidRDefault="00CA49E7">
            <w:pPr>
              <w:pStyle w:val="TableParagraph"/>
              <w:ind w:left="69"/>
              <w:rPr>
                <w:sz w:val="16"/>
              </w:rPr>
            </w:pPr>
            <w:r>
              <w:rPr>
                <w:color w:val="231F20"/>
                <w:sz w:val="16"/>
              </w:rPr>
              <w:t>264,4 da</w:t>
            </w:r>
          </w:p>
        </w:tc>
      </w:tr>
      <w:tr w:rsidR="003175E2" w14:paraId="0F7395D2" w14:textId="77777777">
        <w:trPr>
          <w:trHeight w:val="263"/>
        </w:trPr>
        <w:tc>
          <w:tcPr>
            <w:tcW w:w="5528" w:type="dxa"/>
            <w:tcBorders>
              <w:left w:val="nil"/>
            </w:tcBorders>
            <w:shd w:val="clear" w:color="auto" w:fill="DCD8D7"/>
          </w:tcPr>
          <w:p w14:paraId="5845AAE5" w14:textId="77777777" w:rsidR="003175E2" w:rsidRDefault="00CA49E7">
            <w:pPr>
              <w:pStyle w:val="TableParagraph"/>
              <w:rPr>
                <w:sz w:val="16"/>
              </w:rPr>
            </w:pPr>
            <w:r>
              <w:rPr>
                <w:color w:val="231F20"/>
                <w:sz w:val="16"/>
              </w:rPr>
              <w:t>Total frømengde</w:t>
            </w:r>
          </w:p>
        </w:tc>
        <w:tc>
          <w:tcPr>
            <w:tcW w:w="2268" w:type="dxa"/>
            <w:tcBorders>
              <w:right w:val="nil"/>
            </w:tcBorders>
            <w:shd w:val="clear" w:color="auto" w:fill="DCD8D7"/>
          </w:tcPr>
          <w:p w14:paraId="03B9F188" w14:textId="77777777" w:rsidR="003175E2" w:rsidRDefault="00CA49E7">
            <w:pPr>
              <w:pStyle w:val="TableParagraph"/>
              <w:ind w:left="69"/>
              <w:rPr>
                <w:sz w:val="16"/>
              </w:rPr>
            </w:pPr>
            <w:r>
              <w:rPr>
                <w:color w:val="231F20"/>
                <w:sz w:val="16"/>
              </w:rPr>
              <w:t>6,61 tonn</w:t>
            </w:r>
          </w:p>
        </w:tc>
      </w:tr>
      <w:tr w:rsidR="003175E2" w14:paraId="6C2F845E" w14:textId="77777777">
        <w:trPr>
          <w:trHeight w:val="273"/>
        </w:trPr>
        <w:tc>
          <w:tcPr>
            <w:tcW w:w="5528" w:type="dxa"/>
            <w:tcBorders>
              <w:left w:val="nil"/>
              <w:bottom w:val="nil"/>
            </w:tcBorders>
            <w:shd w:val="clear" w:color="auto" w:fill="DCD8D7"/>
          </w:tcPr>
          <w:p w14:paraId="60476198" w14:textId="77777777" w:rsidR="003175E2" w:rsidRDefault="00CA49E7">
            <w:pPr>
              <w:pStyle w:val="TableParagraph"/>
              <w:rPr>
                <w:sz w:val="16"/>
              </w:rPr>
            </w:pPr>
            <w:r>
              <w:rPr>
                <w:color w:val="231F20"/>
                <w:sz w:val="16"/>
              </w:rPr>
              <w:t>Frøkostnad</w:t>
            </w:r>
          </w:p>
        </w:tc>
        <w:tc>
          <w:tcPr>
            <w:tcW w:w="2268" w:type="dxa"/>
            <w:tcBorders>
              <w:bottom w:val="nil"/>
              <w:right w:val="nil"/>
            </w:tcBorders>
            <w:shd w:val="clear" w:color="auto" w:fill="DCD8D7"/>
          </w:tcPr>
          <w:p w14:paraId="2D77E8ED" w14:textId="77777777" w:rsidR="003175E2" w:rsidRDefault="00CA49E7">
            <w:pPr>
              <w:pStyle w:val="TableParagraph"/>
              <w:ind w:left="69"/>
              <w:rPr>
                <w:sz w:val="16"/>
              </w:rPr>
            </w:pPr>
            <w:r>
              <w:rPr>
                <w:color w:val="231F20"/>
                <w:sz w:val="16"/>
              </w:rPr>
              <w:t>29 745,00 kr</w:t>
            </w:r>
          </w:p>
        </w:tc>
      </w:tr>
      <w:tr w:rsidR="003175E2" w14:paraId="7796B771" w14:textId="77777777">
        <w:trPr>
          <w:trHeight w:val="273"/>
        </w:trPr>
        <w:tc>
          <w:tcPr>
            <w:tcW w:w="7796" w:type="dxa"/>
            <w:gridSpan w:val="2"/>
            <w:tcBorders>
              <w:top w:val="nil"/>
              <w:left w:val="nil"/>
              <w:right w:val="nil"/>
            </w:tcBorders>
            <w:shd w:val="clear" w:color="auto" w:fill="7D716D"/>
          </w:tcPr>
          <w:p w14:paraId="75F5F3CB" w14:textId="6541E68E" w:rsidR="003175E2" w:rsidRDefault="00CA49E7">
            <w:pPr>
              <w:pStyle w:val="TableParagraph"/>
              <w:spacing w:before="44"/>
              <w:rPr>
                <w:b/>
                <w:sz w:val="16"/>
              </w:rPr>
            </w:pPr>
            <w:r>
              <w:rPr>
                <w:b/>
                <w:color w:val="FFFFFF"/>
                <w:sz w:val="16"/>
              </w:rPr>
              <w:t>Gjødsel</w:t>
            </w:r>
          </w:p>
        </w:tc>
      </w:tr>
      <w:tr w:rsidR="003175E2" w14:paraId="7E61A858" w14:textId="77777777">
        <w:trPr>
          <w:trHeight w:val="263"/>
        </w:trPr>
        <w:tc>
          <w:tcPr>
            <w:tcW w:w="5528" w:type="dxa"/>
            <w:tcBorders>
              <w:left w:val="nil"/>
            </w:tcBorders>
            <w:shd w:val="clear" w:color="auto" w:fill="DCD8D7"/>
          </w:tcPr>
          <w:p w14:paraId="6C085E43" w14:textId="77777777" w:rsidR="003175E2" w:rsidRDefault="00CA49E7">
            <w:pPr>
              <w:pStyle w:val="TableParagraph"/>
              <w:rPr>
                <w:sz w:val="16"/>
              </w:rPr>
            </w:pPr>
            <w:r>
              <w:rPr>
                <w:color w:val="231F20"/>
                <w:sz w:val="16"/>
              </w:rPr>
              <w:t>Totalt areal</w:t>
            </w:r>
          </w:p>
        </w:tc>
        <w:tc>
          <w:tcPr>
            <w:tcW w:w="2268" w:type="dxa"/>
            <w:tcBorders>
              <w:right w:val="nil"/>
            </w:tcBorders>
            <w:shd w:val="clear" w:color="auto" w:fill="DCD8D7"/>
          </w:tcPr>
          <w:p w14:paraId="1815260E" w14:textId="77777777" w:rsidR="003175E2" w:rsidRDefault="00CA49E7">
            <w:pPr>
              <w:pStyle w:val="TableParagraph"/>
              <w:ind w:left="69"/>
              <w:rPr>
                <w:sz w:val="16"/>
              </w:rPr>
            </w:pPr>
            <w:r>
              <w:rPr>
                <w:color w:val="231F20"/>
                <w:sz w:val="16"/>
              </w:rPr>
              <w:t>264,4 da</w:t>
            </w:r>
          </w:p>
        </w:tc>
      </w:tr>
      <w:tr w:rsidR="003175E2" w14:paraId="12652577" w14:textId="77777777">
        <w:trPr>
          <w:trHeight w:val="263"/>
        </w:trPr>
        <w:tc>
          <w:tcPr>
            <w:tcW w:w="5528" w:type="dxa"/>
            <w:tcBorders>
              <w:left w:val="nil"/>
            </w:tcBorders>
            <w:shd w:val="clear" w:color="auto" w:fill="DCD8D7"/>
          </w:tcPr>
          <w:p w14:paraId="03844031" w14:textId="77777777" w:rsidR="003175E2" w:rsidRDefault="00CA49E7">
            <w:pPr>
              <w:pStyle w:val="TableParagraph"/>
              <w:rPr>
                <w:sz w:val="16"/>
              </w:rPr>
            </w:pPr>
            <w:r>
              <w:rPr>
                <w:color w:val="231F20"/>
                <w:sz w:val="16"/>
              </w:rPr>
              <w:t>Total gjødselmengde</w:t>
            </w:r>
          </w:p>
        </w:tc>
        <w:tc>
          <w:tcPr>
            <w:tcW w:w="2268" w:type="dxa"/>
            <w:tcBorders>
              <w:right w:val="nil"/>
            </w:tcBorders>
            <w:shd w:val="clear" w:color="auto" w:fill="DCD8D7"/>
          </w:tcPr>
          <w:p w14:paraId="039F53F9" w14:textId="77777777" w:rsidR="003175E2" w:rsidRDefault="00CA49E7">
            <w:pPr>
              <w:pStyle w:val="TableParagraph"/>
              <w:ind w:left="69"/>
              <w:rPr>
                <w:sz w:val="16"/>
              </w:rPr>
            </w:pPr>
            <w:r>
              <w:rPr>
                <w:color w:val="231F20"/>
                <w:sz w:val="16"/>
              </w:rPr>
              <w:t>10,58 tonn</w:t>
            </w:r>
          </w:p>
        </w:tc>
      </w:tr>
      <w:tr w:rsidR="003175E2" w14:paraId="61EBEB77" w14:textId="77777777">
        <w:trPr>
          <w:trHeight w:val="263"/>
        </w:trPr>
        <w:tc>
          <w:tcPr>
            <w:tcW w:w="5528" w:type="dxa"/>
            <w:tcBorders>
              <w:left w:val="nil"/>
            </w:tcBorders>
            <w:shd w:val="clear" w:color="auto" w:fill="DCD8D7"/>
          </w:tcPr>
          <w:p w14:paraId="4D5B0DF0" w14:textId="77777777" w:rsidR="003175E2" w:rsidRDefault="00CA49E7">
            <w:pPr>
              <w:pStyle w:val="TableParagraph"/>
              <w:rPr>
                <w:sz w:val="16"/>
              </w:rPr>
            </w:pPr>
            <w:r>
              <w:rPr>
                <w:color w:val="231F20"/>
                <w:sz w:val="16"/>
              </w:rPr>
              <w:t>Total gjødselkostnad</w:t>
            </w:r>
          </w:p>
        </w:tc>
        <w:tc>
          <w:tcPr>
            <w:tcW w:w="2268" w:type="dxa"/>
            <w:tcBorders>
              <w:right w:val="nil"/>
            </w:tcBorders>
            <w:shd w:val="clear" w:color="auto" w:fill="DCD8D7"/>
          </w:tcPr>
          <w:p w14:paraId="39328382" w14:textId="77777777" w:rsidR="003175E2" w:rsidRDefault="00CA49E7">
            <w:pPr>
              <w:pStyle w:val="TableParagraph"/>
              <w:ind w:left="69"/>
              <w:rPr>
                <w:sz w:val="16"/>
              </w:rPr>
            </w:pPr>
            <w:r>
              <w:rPr>
                <w:color w:val="231F20"/>
                <w:sz w:val="16"/>
              </w:rPr>
              <w:t>41936,80 kr</w:t>
            </w:r>
          </w:p>
        </w:tc>
      </w:tr>
      <w:tr w:rsidR="003175E2" w14:paraId="53D69E4F" w14:textId="77777777">
        <w:trPr>
          <w:trHeight w:val="263"/>
        </w:trPr>
        <w:tc>
          <w:tcPr>
            <w:tcW w:w="5528" w:type="dxa"/>
            <w:tcBorders>
              <w:left w:val="nil"/>
            </w:tcBorders>
            <w:shd w:val="clear" w:color="auto" w:fill="DCD8D7"/>
          </w:tcPr>
          <w:p w14:paraId="32B51AE2" w14:textId="77777777" w:rsidR="003175E2" w:rsidRDefault="00CA49E7">
            <w:pPr>
              <w:pStyle w:val="TableParagraph"/>
              <w:rPr>
                <w:b/>
                <w:sz w:val="16"/>
              </w:rPr>
            </w:pPr>
            <w:r>
              <w:rPr>
                <w:b/>
                <w:color w:val="231F20"/>
                <w:sz w:val="16"/>
              </w:rPr>
              <w:t>Totale kostnader</w:t>
            </w:r>
          </w:p>
        </w:tc>
        <w:tc>
          <w:tcPr>
            <w:tcW w:w="2268" w:type="dxa"/>
            <w:tcBorders>
              <w:right w:val="nil"/>
            </w:tcBorders>
            <w:shd w:val="clear" w:color="auto" w:fill="DCD8D7"/>
          </w:tcPr>
          <w:p w14:paraId="68D52418" w14:textId="77777777" w:rsidR="003175E2" w:rsidRDefault="00CA49E7">
            <w:pPr>
              <w:pStyle w:val="TableParagraph"/>
              <w:ind w:left="69"/>
              <w:rPr>
                <w:b/>
                <w:sz w:val="16"/>
              </w:rPr>
            </w:pPr>
            <w:r>
              <w:rPr>
                <w:b/>
                <w:color w:val="231F20"/>
                <w:sz w:val="16"/>
              </w:rPr>
              <w:t>71 681,80 kr</w:t>
            </w:r>
          </w:p>
        </w:tc>
      </w:tr>
    </w:tbl>
    <w:p w14:paraId="6B84249F" w14:textId="77777777" w:rsidR="003175E2" w:rsidRDefault="003175E2">
      <w:pPr>
        <w:rPr>
          <w:sz w:val="16"/>
        </w:rPr>
        <w:sectPr w:rsidR="003175E2">
          <w:headerReference w:type="default" r:id="rId28"/>
          <w:footerReference w:type="default" r:id="rId29"/>
          <w:pgSz w:w="11910" w:h="16840"/>
          <w:pgMar w:top="1660" w:right="1520" w:bottom="1180" w:left="1020" w:header="720" w:footer="998" w:gutter="0"/>
          <w:pgNumType w:start="14"/>
          <w:cols w:space="708"/>
        </w:sectPr>
      </w:pPr>
    </w:p>
    <w:p w14:paraId="477DE57E" w14:textId="77777777" w:rsidR="003175E2" w:rsidRDefault="003175E2">
      <w:pPr>
        <w:pStyle w:val="Brdtekst"/>
      </w:pPr>
    </w:p>
    <w:p w14:paraId="43D9E4D2" w14:textId="77777777" w:rsidR="003175E2" w:rsidRDefault="003175E2">
      <w:pPr>
        <w:pStyle w:val="Brdtekst"/>
      </w:pPr>
    </w:p>
    <w:p w14:paraId="192C2229" w14:textId="77777777" w:rsidR="003175E2" w:rsidRDefault="003175E2">
      <w:pPr>
        <w:pStyle w:val="Brdtekst"/>
      </w:pPr>
    </w:p>
    <w:p w14:paraId="4D273884" w14:textId="77777777" w:rsidR="003175E2" w:rsidRDefault="003175E2">
      <w:pPr>
        <w:pStyle w:val="Brdtekst"/>
      </w:pPr>
    </w:p>
    <w:p w14:paraId="74AFED93" w14:textId="77777777" w:rsidR="003175E2" w:rsidRDefault="003175E2">
      <w:pPr>
        <w:pStyle w:val="Brdtekst"/>
      </w:pPr>
    </w:p>
    <w:p w14:paraId="1C3A2780" w14:textId="77777777" w:rsidR="003175E2" w:rsidRDefault="003175E2">
      <w:pPr>
        <w:pStyle w:val="Brdtekst"/>
      </w:pPr>
    </w:p>
    <w:p w14:paraId="7E0A2027" w14:textId="77777777" w:rsidR="003175E2" w:rsidRDefault="003175E2">
      <w:pPr>
        <w:pStyle w:val="Brdtekst"/>
      </w:pPr>
    </w:p>
    <w:p w14:paraId="65808362" w14:textId="77777777" w:rsidR="003175E2" w:rsidRDefault="00660D52">
      <w:pPr>
        <w:pStyle w:val="Overskrift1"/>
      </w:pPr>
      <w:r>
        <w:pict w14:anchorId="08E6453D">
          <v:shape id="_x0000_s1026" type="#_x0000_t202" style="position:absolute;left:0;text-align:left;margin-left:121.9pt;margin-top:16.75pt;width:389.8pt;height:198.95pt;z-index:15730688;mso-position-horizontal-relative:page" filled="f" stroked="f">
            <v:textbox inset="0,0,0,0">
              <w:txbxContent>
                <w:tbl>
                  <w:tblPr>
                    <w:tblStyle w:val="TableNormal"/>
                    <w:tblW w:w="0" w:type="auto"/>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CA49E7" w14:paraId="2B96B040" w14:textId="77777777">
                    <w:trPr>
                      <w:trHeight w:val="273"/>
                    </w:trPr>
                    <w:tc>
                      <w:tcPr>
                        <w:tcW w:w="7796" w:type="dxa"/>
                        <w:gridSpan w:val="2"/>
                        <w:tcBorders>
                          <w:top w:val="nil"/>
                          <w:left w:val="nil"/>
                          <w:right w:val="nil"/>
                        </w:tcBorders>
                        <w:shd w:val="clear" w:color="auto" w:fill="231F20"/>
                      </w:tcPr>
                      <w:p w14:paraId="22477D17" w14:textId="77777777" w:rsidR="00CA49E7" w:rsidRDefault="00CA49E7">
                        <w:pPr>
                          <w:pStyle w:val="TableParagraph"/>
                          <w:spacing w:before="44"/>
                          <w:rPr>
                            <w:b/>
                            <w:sz w:val="16"/>
                          </w:rPr>
                        </w:pPr>
                        <w:r>
                          <w:rPr>
                            <w:b/>
                            <w:color w:val="FFFFFF"/>
                            <w:sz w:val="16"/>
                          </w:rPr>
                          <w:t>Med Valtra Guide</w:t>
                        </w:r>
                      </w:p>
                    </w:tc>
                  </w:tr>
                  <w:tr w:rsidR="00CA49E7" w14:paraId="44372832" w14:textId="77777777">
                    <w:trPr>
                      <w:trHeight w:val="263"/>
                    </w:trPr>
                    <w:tc>
                      <w:tcPr>
                        <w:tcW w:w="5528" w:type="dxa"/>
                        <w:tcBorders>
                          <w:left w:val="nil"/>
                        </w:tcBorders>
                        <w:shd w:val="clear" w:color="auto" w:fill="DCD8D7"/>
                      </w:tcPr>
                      <w:p w14:paraId="4EF4595F" w14:textId="77777777" w:rsidR="00CA49E7" w:rsidRDefault="00CA49E7">
                        <w:pPr>
                          <w:pStyle w:val="TableParagraph"/>
                          <w:rPr>
                            <w:sz w:val="16"/>
                          </w:rPr>
                        </w:pPr>
                        <w:r>
                          <w:rPr>
                            <w:color w:val="231F20"/>
                            <w:sz w:val="16"/>
                          </w:rPr>
                          <w:t>Antall turer</w:t>
                        </w:r>
                      </w:p>
                    </w:tc>
                    <w:tc>
                      <w:tcPr>
                        <w:tcW w:w="2268" w:type="dxa"/>
                        <w:tcBorders>
                          <w:right w:val="nil"/>
                        </w:tcBorders>
                        <w:shd w:val="clear" w:color="auto" w:fill="DCD8D7"/>
                      </w:tcPr>
                      <w:p w14:paraId="0F156E5A" w14:textId="77777777" w:rsidR="00CA49E7" w:rsidRDefault="00CA49E7">
                        <w:pPr>
                          <w:pStyle w:val="TableParagraph"/>
                          <w:ind w:left="69"/>
                          <w:rPr>
                            <w:sz w:val="16"/>
                          </w:rPr>
                        </w:pPr>
                        <w:r>
                          <w:rPr>
                            <w:color w:val="231F20"/>
                            <w:sz w:val="16"/>
                          </w:rPr>
                          <w:t>96</w:t>
                        </w:r>
                      </w:p>
                    </w:tc>
                  </w:tr>
                  <w:tr w:rsidR="00CA49E7" w14:paraId="2063CFF0" w14:textId="77777777">
                    <w:trPr>
                      <w:trHeight w:val="263"/>
                    </w:trPr>
                    <w:tc>
                      <w:tcPr>
                        <w:tcW w:w="5528" w:type="dxa"/>
                        <w:tcBorders>
                          <w:left w:val="nil"/>
                        </w:tcBorders>
                        <w:shd w:val="clear" w:color="auto" w:fill="DCD8D7"/>
                      </w:tcPr>
                      <w:p w14:paraId="130DD42B" w14:textId="77777777" w:rsidR="00CA49E7" w:rsidRDefault="00CA49E7">
                        <w:pPr>
                          <w:pStyle w:val="TableParagraph"/>
                          <w:rPr>
                            <w:sz w:val="16"/>
                          </w:rPr>
                        </w:pPr>
                        <w:r>
                          <w:rPr>
                            <w:color w:val="231F20"/>
                            <w:sz w:val="16"/>
                          </w:rPr>
                          <w:t>Tiden det tar å kjøre over feltet = 96 x (1 min 45 s + 15 s) + 45 min</w:t>
                        </w:r>
                      </w:p>
                    </w:tc>
                    <w:tc>
                      <w:tcPr>
                        <w:tcW w:w="2268" w:type="dxa"/>
                        <w:tcBorders>
                          <w:right w:val="nil"/>
                        </w:tcBorders>
                        <w:shd w:val="clear" w:color="auto" w:fill="DCD8D7"/>
                      </w:tcPr>
                      <w:p w14:paraId="14912C79" w14:textId="77777777" w:rsidR="00CA49E7" w:rsidRDefault="00CA49E7">
                        <w:pPr>
                          <w:pStyle w:val="TableParagraph"/>
                          <w:ind w:left="69"/>
                          <w:rPr>
                            <w:sz w:val="16"/>
                          </w:rPr>
                        </w:pPr>
                        <w:r>
                          <w:rPr>
                            <w:color w:val="231F20"/>
                            <w:sz w:val="16"/>
                          </w:rPr>
                          <w:t>3 t 57 min</w:t>
                        </w:r>
                      </w:p>
                    </w:tc>
                  </w:tr>
                  <w:tr w:rsidR="00CA49E7" w14:paraId="0445C6B7" w14:textId="77777777">
                    <w:trPr>
                      <w:trHeight w:val="263"/>
                    </w:trPr>
                    <w:tc>
                      <w:tcPr>
                        <w:tcW w:w="5528" w:type="dxa"/>
                        <w:tcBorders>
                          <w:left w:val="nil"/>
                        </w:tcBorders>
                        <w:shd w:val="clear" w:color="auto" w:fill="DCD8D7"/>
                      </w:tcPr>
                      <w:p w14:paraId="302CE395" w14:textId="77777777" w:rsidR="00CA49E7" w:rsidRDefault="00CA49E7">
                        <w:pPr>
                          <w:pStyle w:val="TableParagraph"/>
                          <w:rPr>
                            <w:b/>
                            <w:sz w:val="16"/>
                          </w:rPr>
                        </w:pPr>
                        <w:r>
                          <w:rPr>
                            <w:b/>
                            <w:color w:val="231F20"/>
                            <w:sz w:val="16"/>
                          </w:rPr>
                          <w:t>Spart tid</w:t>
                        </w:r>
                      </w:p>
                    </w:tc>
                    <w:tc>
                      <w:tcPr>
                        <w:tcW w:w="2268" w:type="dxa"/>
                        <w:tcBorders>
                          <w:right w:val="nil"/>
                        </w:tcBorders>
                        <w:shd w:val="clear" w:color="auto" w:fill="DCD8D7"/>
                      </w:tcPr>
                      <w:p w14:paraId="4523AA37" w14:textId="77777777" w:rsidR="00CA49E7" w:rsidRDefault="00CA49E7">
                        <w:pPr>
                          <w:pStyle w:val="TableParagraph"/>
                          <w:ind w:left="69"/>
                          <w:rPr>
                            <w:b/>
                            <w:sz w:val="16"/>
                          </w:rPr>
                        </w:pPr>
                        <w:r>
                          <w:rPr>
                            <w:b/>
                            <w:color w:val="231F20"/>
                            <w:sz w:val="16"/>
                          </w:rPr>
                          <w:t>10 min</w:t>
                        </w:r>
                      </w:p>
                    </w:tc>
                  </w:tr>
                  <w:tr w:rsidR="00CA49E7" w14:paraId="080722A4" w14:textId="77777777">
                    <w:trPr>
                      <w:trHeight w:val="263"/>
                    </w:trPr>
                    <w:tc>
                      <w:tcPr>
                        <w:tcW w:w="7796" w:type="dxa"/>
                        <w:gridSpan w:val="2"/>
                        <w:tcBorders>
                          <w:left w:val="nil"/>
                          <w:right w:val="nil"/>
                        </w:tcBorders>
                        <w:shd w:val="clear" w:color="auto" w:fill="7D716D"/>
                      </w:tcPr>
                      <w:p w14:paraId="03E51FF1" w14:textId="77777777" w:rsidR="00CA49E7" w:rsidRDefault="00CA49E7">
                        <w:pPr>
                          <w:pStyle w:val="TableParagraph"/>
                          <w:rPr>
                            <w:b/>
                            <w:sz w:val="16"/>
                          </w:rPr>
                        </w:pPr>
                        <w:r>
                          <w:rPr>
                            <w:b/>
                            <w:color w:val="FFFFFF"/>
                            <w:sz w:val="16"/>
                          </w:rPr>
                          <w:t>Antall dekar sådd</w:t>
                        </w:r>
                      </w:p>
                    </w:tc>
                  </w:tr>
                  <w:tr w:rsidR="00CA49E7" w14:paraId="5EDC2F46" w14:textId="77777777">
                    <w:trPr>
                      <w:trHeight w:val="263"/>
                    </w:trPr>
                    <w:tc>
                      <w:tcPr>
                        <w:tcW w:w="5528" w:type="dxa"/>
                        <w:tcBorders>
                          <w:left w:val="nil"/>
                        </w:tcBorders>
                        <w:shd w:val="clear" w:color="auto" w:fill="DCD8D7"/>
                      </w:tcPr>
                      <w:p w14:paraId="14C8A900" w14:textId="77777777" w:rsidR="00CA49E7" w:rsidRDefault="00CA49E7">
                        <w:pPr>
                          <w:pStyle w:val="TableParagraph"/>
                          <w:rPr>
                            <w:sz w:val="16"/>
                          </w:rPr>
                        </w:pPr>
                        <w:r>
                          <w:rPr>
                            <w:color w:val="231F20"/>
                            <w:sz w:val="16"/>
                          </w:rPr>
                          <w:t>Totalt areal = 250 da x 5% overlapping på vendeteigene</w:t>
                        </w:r>
                      </w:p>
                    </w:tc>
                    <w:tc>
                      <w:tcPr>
                        <w:tcW w:w="2268" w:type="dxa"/>
                        <w:tcBorders>
                          <w:right w:val="nil"/>
                        </w:tcBorders>
                        <w:shd w:val="clear" w:color="auto" w:fill="DCD8D7"/>
                      </w:tcPr>
                      <w:p w14:paraId="71081A0C" w14:textId="77777777" w:rsidR="00CA49E7" w:rsidRDefault="00CA49E7">
                        <w:pPr>
                          <w:pStyle w:val="TableParagraph"/>
                          <w:ind w:left="69"/>
                          <w:rPr>
                            <w:sz w:val="16"/>
                          </w:rPr>
                        </w:pPr>
                        <w:r>
                          <w:rPr>
                            <w:color w:val="231F20"/>
                            <w:sz w:val="16"/>
                          </w:rPr>
                          <w:t>262,5 da</w:t>
                        </w:r>
                      </w:p>
                    </w:tc>
                  </w:tr>
                  <w:tr w:rsidR="00CA49E7" w14:paraId="5F8174F0" w14:textId="77777777">
                    <w:trPr>
                      <w:trHeight w:val="263"/>
                    </w:trPr>
                    <w:tc>
                      <w:tcPr>
                        <w:tcW w:w="5528" w:type="dxa"/>
                        <w:tcBorders>
                          <w:left w:val="nil"/>
                        </w:tcBorders>
                        <w:shd w:val="clear" w:color="auto" w:fill="DCD8D7"/>
                      </w:tcPr>
                      <w:p w14:paraId="400E8671" w14:textId="77777777" w:rsidR="00CA49E7" w:rsidRDefault="00CA49E7">
                        <w:pPr>
                          <w:pStyle w:val="TableParagraph"/>
                          <w:rPr>
                            <w:sz w:val="16"/>
                          </w:rPr>
                        </w:pPr>
                        <w:r>
                          <w:rPr>
                            <w:color w:val="231F20"/>
                            <w:sz w:val="16"/>
                          </w:rPr>
                          <w:t>Total frømengde</w:t>
                        </w:r>
                      </w:p>
                    </w:tc>
                    <w:tc>
                      <w:tcPr>
                        <w:tcW w:w="2268" w:type="dxa"/>
                        <w:tcBorders>
                          <w:right w:val="nil"/>
                        </w:tcBorders>
                        <w:shd w:val="clear" w:color="auto" w:fill="DCD8D7"/>
                      </w:tcPr>
                      <w:p w14:paraId="08487A1E" w14:textId="77777777" w:rsidR="00CA49E7" w:rsidRDefault="00CA49E7">
                        <w:pPr>
                          <w:pStyle w:val="TableParagraph"/>
                          <w:ind w:left="69"/>
                          <w:rPr>
                            <w:sz w:val="16"/>
                          </w:rPr>
                        </w:pPr>
                        <w:r>
                          <w:rPr>
                            <w:color w:val="231F20"/>
                            <w:sz w:val="16"/>
                          </w:rPr>
                          <w:t>6,56 tonn</w:t>
                        </w:r>
                      </w:p>
                    </w:tc>
                  </w:tr>
                  <w:tr w:rsidR="00CA49E7" w14:paraId="56D747B4" w14:textId="77777777">
                    <w:trPr>
                      <w:trHeight w:val="263"/>
                    </w:trPr>
                    <w:tc>
                      <w:tcPr>
                        <w:tcW w:w="5528" w:type="dxa"/>
                        <w:tcBorders>
                          <w:left w:val="nil"/>
                        </w:tcBorders>
                        <w:shd w:val="clear" w:color="auto" w:fill="DCD8D7"/>
                      </w:tcPr>
                      <w:p w14:paraId="04700331" w14:textId="77777777" w:rsidR="00CA49E7" w:rsidRDefault="00CA49E7">
                        <w:pPr>
                          <w:pStyle w:val="TableParagraph"/>
                          <w:rPr>
                            <w:sz w:val="16"/>
                          </w:rPr>
                        </w:pPr>
                        <w:r>
                          <w:rPr>
                            <w:color w:val="231F20"/>
                            <w:sz w:val="16"/>
                          </w:rPr>
                          <w:t>Frøkostnad</w:t>
                        </w:r>
                      </w:p>
                    </w:tc>
                    <w:tc>
                      <w:tcPr>
                        <w:tcW w:w="2268" w:type="dxa"/>
                        <w:tcBorders>
                          <w:right w:val="nil"/>
                        </w:tcBorders>
                        <w:shd w:val="clear" w:color="auto" w:fill="DCD8D7"/>
                      </w:tcPr>
                      <w:p w14:paraId="583726C5" w14:textId="77777777" w:rsidR="00CA49E7" w:rsidRDefault="00CA49E7">
                        <w:pPr>
                          <w:pStyle w:val="TableParagraph"/>
                          <w:ind w:left="69"/>
                          <w:rPr>
                            <w:sz w:val="16"/>
                          </w:rPr>
                        </w:pPr>
                        <w:r>
                          <w:rPr>
                            <w:color w:val="231F20"/>
                            <w:sz w:val="16"/>
                          </w:rPr>
                          <w:t>29 530 kr</w:t>
                        </w:r>
                      </w:p>
                    </w:tc>
                  </w:tr>
                  <w:tr w:rsidR="00CA49E7" w14:paraId="7C702B26" w14:textId="77777777">
                    <w:trPr>
                      <w:trHeight w:val="263"/>
                    </w:trPr>
                    <w:tc>
                      <w:tcPr>
                        <w:tcW w:w="7796" w:type="dxa"/>
                        <w:gridSpan w:val="2"/>
                        <w:tcBorders>
                          <w:left w:val="nil"/>
                          <w:right w:val="nil"/>
                        </w:tcBorders>
                        <w:shd w:val="clear" w:color="auto" w:fill="7D716D"/>
                      </w:tcPr>
                      <w:p w14:paraId="1BE6B310" w14:textId="7D3AD33A" w:rsidR="00CA49E7" w:rsidRDefault="00CA49E7">
                        <w:pPr>
                          <w:pStyle w:val="TableParagraph"/>
                          <w:rPr>
                            <w:b/>
                            <w:sz w:val="16"/>
                          </w:rPr>
                        </w:pPr>
                        <w:r>
                          <w:rPr>
                            <w:b/>
                            <w:color w:val="FFFFFF"/>
                            <w:sz w:val="16"/>
                          </w:rPr>
                          <w:t>Gjødsel</w:t>
                        </w:r>
                      </w:p>
                    </w:tc>
                  </w:tr>
                  <w:tr w:rsidR="00CA49E7" w14:paraId="50D1FA64" w14:textId="77777777">
                    <w:trPr>
                      <w:trHeight w:val="263"/>
                    </w:trPr>
                    <w:tc>
                      <w:tcPr>
                        <w:tcW w:w="5528" w:type="dxa"/>
                        <w:tcBorders>
                          <w:left w:val="nil"/>
                        </w:tcBorders>
                        <w:shd w:val="clear" w:color="auto" w:fill="DCD8D7"/>
                      </w:tcPr>
                      <w:p w14:paraId="763455CD" w14:textId="77777777" w:rsidR="00CA49E7" w:rsidRDefault="00CA49E7">
                        <w:pPr>
                          <w:pStyle w:val="TableParagraph"/>
                          <w:rPr>
                            <w:sz w:val="16"/>
                          </w:rPr>
                        </w:pPr>
                        <w:r>
                          <w:rPr>
                            <w:color w:val="231F20"/>
                            <w:sz w:val="16"/>
                          </w:rPr>
                          <w:t>Totalt areal</w:t>
                        </w:r>
                      </w:p>
                    </w:tc>
                    <w:tc>
                      <w:tcPr>
                        <w:tcW w:w="2268" w:type="dxa"/>
                        <w:tcBorders>
                          <w:right w:val="nil"/>
                        </w:tcBorders>
                        <w:shd w:val="clear" w:color="auto" w:fill="DCD8D7"/>
                      </w:tcPr>
                      <w:p w14:paraId="50CC8332" w14:textId="77777777" w:rsidR="00CA49E7" w:rsidRDefault="00CA49E7">
                        <w:pPr>
                          <w:pStyle w:val="TableParagraph"/>
                          <w:ind w:left="69"/>
                          <w:rPr>
                            <w:sz w:val="16"/>
                          </w:rPr>
                        </w:pPr>
                        <w:r>
                          <w:rPr>
                            <w:color w:val="231F20"/>
                            <w:sz w:val="16"/>
                          </w:rPr>
                          <w:t>262,5 da</w:t>
                        </w:r>
                      </w:p>
                    </w:tc>
                  </w:tr>
                  <w:tr w:rsidR="00CA49E7" w14:paraId="6C224D70" w14:textId="77777777">
                    <w:trPr>
                      <w:trHeight w:val="263"/>
                    </w:trPr>
                    <w:tc>
                      <w:tcPr>
                        <w:tcW w:w="5528" w:type="dxa"/>
                        <w:tcBorders>
                          <w:left w:val="nil"/>
                        </w:tcBorders>
                        <w:shd w:val="clear" w:color="auto" w:fill="DCD8D7"/>
                      </w:tcPr>
                      <w:p w14:paraId="227FB761" w14:textId="77777777" w:rsidR="00CA49E7" w:rsidRDefault="00CA49E7">
                        <w:pPr>
                          <w:pStyle w:val="TableParagraph"/>
                          <w:rPr>
                            <w:sz w:val="16"/>
                          </w:rPr>
                        </w:pPr>
                        <w:r>
                          <w:rPr>
                            <w:color w:val="231F20"/>
                            <w:sz w:val="16"/>
                          </w:rPr>
                          <w:t>Total gjødselmengde</w:t>
                        </w:r>
                      </w:p>
                    </w:tc>
                    <w:tc>
                      <w:tcPr>
                        <w:tcW w:w="2268" w:type="dxa"/>
                        <w:tcBorders>
                          <w:right w:val="nil"/>
                        </w:tcBorders>
                        <w:shd w:val="clear" w:color="auto" w:fill="DCD8D7"/>
                      </w:tcPr>
                      <w:p w14:paraId="18AAD10B" w14:textId="77777777" w:rsidR="00CA49E7" w:rsidRDefault="00CA49E7">
                        <w:pPr>
                          <w:pStyle w:val="TableParagraph"/>
                          <w:ind w:left="69"/>
                          <w:rPr>
                            <w:sz w:val="16"/>
                          </w:rPr>
                        </w:pPr>
                        <w:r>
                          <w:rPr>
                            <w:color w:val="231F20"/>
                            <w:sz w:val="16"/>
                          </w:rPr>
                          <w:t>10,5 tonn</w:t>
                        </w:r>
                      </w:p>
                    </w:tc>
                  </w:tr>
                  <w:tr w:rsidR="00CA49E7" w14:paraId="2E5E26C5" w14:textId="77777777">
                    <w:trPr>
                      <w:trHeight w:val="263"/>
                    </w:trPr>
                    <w:tc>
                      <w:tcPr>
                        <w:tcW w:w="5528" w:type="dxa"/>
                        <w:tcBorders>
                          <w:left w:val="nil"/>
                        </w:tcBorders>
                        <w:shd w:val="clear" w:color="auto" w:fill="DCD8D7"/>
                      </w:tcPr>
                      <w:p w14:paraId="7B01B599" w14:textId="77777777" w:rsidR="00CA49E7" w:rsidRDefault="00CA49E7">
                        <w:pPr>
                          <w:pStyle w:val="TableParagraph"/>
                          <w:rPr>
                            <w:sz w:val="16"/>
                          </w:rPr>
                        </w:pPr>
                        <w:r>
                          <w:rPr>
                            <w:color w:val="231F20"/>
                            <w:sz w:val="16"/>
                          </w:rPr>
                          <w:t>Total gjødselkostnad</w:t>
                        </w:r>
                      </w:p>
                    </w:tc>
                    <w:tc>
                      <w:tcPr>
                        <w:tcW w:w="2268" w:type="dxa"/>
                        <w:tcBorders>
                          <w:right w:val="nil"/>
                        </w:tcBorders>
                        <w:shd w:val="clear" w:color="auto" w:fill="DCD8D7"/>
                      </w:tcPr>
                      <w:p w14:paraId="0BA0AECA" w14:textId="77777777" w:rsidR="00CA49E7" w:rsidRDefault="00CA49E7">
                        <w:pPr>
                          <w:pStyle w:val="TableParagraph"/>
                          <w:ind w:left="69"/>
                          <w:rPr>
                            <w:sz w:val="16"/>
                          </w:rPr>
                        </w:pPr>
                        <w:r>
                          <w:rPr>
                            <w:color w:val="231F20"/>
                            <w:sz w:val="16"/>
                          </w:rPr>
                          <w:t>41 580 kr</w:t>
                        </w:r>
                      </w:p>
                    </w:tc>
                  </w:tr>
                  <w:tr w:rsidR="00CA49E7" w14:paraId="5DC23012" w14:textId="77777777">
                    <w:trPr>
                      <w:trHeight w:val="273"/>
                    </w:trPr>
                    <w:tc>
                      <w:tcPr>
                        <w:tcW w:w="5528" w:type="dxa"/>
                        <w:tcBorders>
                          <w:left w:val="nil"/>
                          <w:bottom w:val="nil"/>
                        </w:tcBorders>
                        <w:shd w:val="clear" w:color="auto" w:fill="DCD8D7"/>
                      </w:tcPr>
                      <w:p w14:paraId="6D020D8F" w14:textId="77777777" w:rsidR="00CA49E7" w:rsidRDefault="00CA49E7">
                        <w:pPr>
                          <w:pStyle w:val="TableParagraph"/>
                          <w:rPr>
                            <w:b/>
                            <w:sz w:val="16"/>
                          </w:rPr>
                        </w:pPr>
                        <w:r>
                          <w:rPr>
                            <w:b/>
                            <w:color w:val="231F20"/>
                            <w:sz w:val="16"/>
                          </w:rPr>
                          <w:t>Totale kostnader</w:t>
                        </w:r>
                      </w:p>
                    </w:tc>
                    <w:tc>
                      <w:tcPr>
                        <w:tcW w:w="2268" w:type="dxa"/>
                        <w:tcBorders>
                          <w:bottom w:val="nil"/>
                          <w:right w:val="nil"/>
                        </w:tcBorders>
                        <w:shd w:val="clear" w:color="auto" w:fill="DCD8D7"/>
                      </w:tcPr>
                      <w:p w14:paraId="02CF176C" w14:textId="77777777" w:rsidR="00CA49E7" w:rsidRDefault="00CA49E7">
                        <w:pPr>
                          <w:pStyle w:val="TableParagraph"/>
                          <w:ind w:left="69"/>
                          <w:rPr>
                            <w:b/>
                            <w:sz w:val="16"/>
                          </w:rPr>
                        </w:pPr>
                        <w:r>
                          <w:rPr>
                            <w:b/>
                            <w:color w:val="231F20"/>
                            <w:sz w:val="16"/>
                          </w:rPr>
                          <w:t>71 110 kr</w:t>
                        </w:r>
                      </w:p>
                    </w:tc>
                  </w:tr>
                  <w:tr w:rsidR="00CA49E7" w14:paraId="7B6213B2" w14:textId="77777777">
                    <w:trPr>
                      <w:trHeight w:val="273"/>
                    </w:trPr>
                    <w:tc>
                      <w:tcPr>
                        <w:tcW w:w="5528" w:type="dxa"/>
                        <w:tcBorders>
                          <w:top w:val="nil"/>
                          <w:left w:val="nil"/>
                        </w:tcBorders>
                        <w:shd w:val="clear" w:color="auto" w:fill="ED1B34"/>
                      </w:tcPr>
                      <w:p w14:paraId="7DBB1853" w14:textId="0CE325EA" w:rsidR="00CA49E7" w:rsidRDefault="00156C94">
                        <w:pPr>
                          <w:pStyle w:val="TableParagraph"/>
                          <w:spacing w:before="44"/>
                          <w:rPr>
                            <w:b/>
                            <w:sz w:val="16"/>
                          </w:rPr>
                        </w:pPr>
                        <w:r>
                          <w:rPr>
                            <w:b/>
                            <w:color w:val="FFFFFF"/>
                            <w:sz w:val="16"/>
                          </w:rPr>
                          <w:t>Sparte kostnader</w:t>
                        </w:r>
                        <w:r w:rsidR="00CA49E7">
                          <w:rPr>
                            <w:b/>
                            <w:color w:val="FFFFFF"/>
                            <w:sz w:val="16"/>
                          </w:rPr>
                          <w:t xml:space="preserve"> med Valtra Guide</w:t>
                        </w:r>
                      </w:p>
                    </w:tc>
                    <w:tc>
                      <w:tcPr>
                        <w:tcW w:w="2268" w:type="dxa"/>
                        <w:tcBorders>
                          <w:top w:val="nil"/>
                          <w:right w:val="nil"/>
                        </w:tcBorders>
                        <w:shd w:val="clear" w:color="auto" w:fill="ED1B34"/>
                      </w:tcPr>
                      <w:p w14:paraId="0DA12DAE" w14:textId="77777777" w:rsidR="00CA49E7" w:rsidRDefault="00CA49E7">
                        <w:pPr>
                          <w:pStyle w:val="TableParagraph"/>
                          <w:spacing w:before="44"/>
                          <w:ind w:left="69"/>
                          <w:rPr>
                            <w:b/>
                            <w:sz w:val="16"/>
                          </w:rPr>
                        </w:pPr>
                        <w:r>
                          <w:rPr>
                            <w:b/>
                            <w:color w:val="FFFFFF"/>
                            <w:sz w:val="16"/>
                          </w:rPr>
                          <w:t>5 718 kr</w:t>
                        </w:r>
                      </w:p>
                    </w:tc>
                  </w:tr>
                </w:tbl>
                <w:p w14:paraId="7C9A894C" w14:textId="77777777" w:rsidR="00CA49E7" w:rsidRDefault="00CA49E7">
                  <w:pPr>
                    <w:pStyle w:val="Brdtekst"/>
                  </w:pPr>
                </w:p>
              </w:txbxContent>
            </v:textbox>
            <w10:wrap anchorx="page"/>
          </v:shape>
        </w:pict>
      </w:r>
      <w:r w:rsidR="00CA49E7">
        <w:rPr>
          <w:color w:val="231F20"/>
        </w:rPr>
        <w:t>4.5.1</w:t>
      </w:r>
    </w:p>
    <w:p w14:paraId="0E3D3353" w14:textId="77777777" w:rsidR="003175E2" w:rsidRDefault="003175E2">
      <w:pPr>
        <w:pStyle w:val="Brdtekst"/>
        <w:rPr>
          <w:rFonts w:ascii="Calibri"/>
          <w:b/>
        </w:rPr>
      </w:pPr>
    </w:p>
    <w:p w14:paraId="5CE6C022" w14:textId="77777777" w:rsidR="003175E2" w:rsidRDefault="003175E2">
      <w:pPr>
        <w:pStyle w:val="Brdtekst"/>
        <w:rPr>
          <w:rFonts w:ascii="Calibri"/>
          <w:b/>
        </w:rPr>
      </w:pPr>
    </w:p>
    <w:p w14:paraId="1B65AF0C" w14:textId="77777777" w:rsidR="003175E2" w:rsidRDefault="003175E2">
      <w:pPr>
        <w:pStyle w:val="Brdtekst"/>
        <w:rPr>
          <w:rFonts w:ascii="Calibri"/>
          <w:b/>
        </w:rPr>
      </w:pPr>
    </w:p>
    <w:p w14:paraId="26F918E8" w14:textId="77777777" w:rsidR="003175E2" w:rsidRDefault="003175E2">
      <w:pPr>
        <w:pStyle w:val="Brdtekst"/>
        <w:rPr>
          <w:rFonts w:ascii="Calibri"/>
          <w:b/>
        </w:rPr>
      </w:pPr>
    </w:p>
    <w:p w14:paraId="3D3D42F0" w14:textId="77777777" w:rsidR="003175E2" w:rsidRDefault="003175E2">
      <w:pPr>
        <w:pStyle w:val="Brdtekst"/>
        <w:rPr>
          <w:rFonts w:ascii="Calibri"/>
          <w:b/>
        </w:rPr>
      </w:pPr>
    </w:p>
    <w:p w14:paraId="723DD60A" w14:textId="77777777" w:rsidR="003175E2" w:rsidRDefault="003175E2">
      <w:pPr>
        <w:pStyle w:val="Brdtekst"/>
        <w:rPr>
          <w:rFonts w:ascii="Calibri"/>
          <w:b/>
        </w:rPr>
      </w:pPr>
    </w:p>
    <w:p w14:paraId="49492A34" w14:textId="77777777" w:rsidR="003175E2" w:rsidRDefault="003175E2">
      <w:pPr>
        <w:pStyle w:val="Brdtekst"/>
        <w:rPr>
          <w:rFonts w:ascii="Calibri"/>
          <w:b/>
        </w:rPr>
      </w:pPr>
    </w:p>
    <w:p w14:paraId="16E4EE60" w14:textId="77777777" w:rsidR="003175E2" w:rsidRDefault="003175E2">
      <w:pPr>
        <w:pStyle w:val="Brdtekst"/>
        <w:rPr>
          <w:rFonts w:ascii="Calibri"/>
          <w:b/>
        </w:rPr>
      </w:pPr>
    </w:p>
    <w:p w14:paraId="67999869" w14:textId="77777777" w:rsidR="003175E2" w:rsidRDefault="003175E2">
      <w:pPr>
        <w:pStyle w:val="Brdtekst"/>
        <w:rPr>
          <w:rFonts w:ascii="Calibri"/>
          <w:b/>
        </w:rPr>
      </w:pPr>
    </w:p>
    <w:p w14:paraId="0A78F58D" w14:textId="77777777" w:rsidR="003175E2" w:rsidRDefault="003175E2">
      <w:pPr>
        <w:pStyle w:val="Brdtekst"/>
        <w:rPr>
          <w:rFonts w:ascii="Calibri"/>
          <w:b/>
        </w:rPr>
      </w:pPr>
    </w:p>
    <w:p w14:paraId="5D70C9EF" w14:textId="77777777" w:rsidR="003175E2" w:rsidRDefault="003175E2">
      <w:pPr>
        <w:pStyle w:val="Brdtekst"/>
        <w:rPr>
          <w:rFonts w:ascii="Calibri"/>
          <w:b/>
        </w:rPr>
      </w:pPr>
    </w:p>
    <w:p w14:paraId="4AFFBA01" w14:textId="77777777" w:rsidR="003175E2" w:rsidRDefault="003175E2">
      <w:pPr>
        <w:pStyle w:val="Brdtekst"/>
        <w:rPr>
          <w:rFonts w:ascii="Calibri"/>
          <w:b/>
        </w:rPr>
      </w:pPr>
    </w:p>
    <w:p w14:paraId="4F8F8C95" w14:textId="77777777" w:rsidR="003175E2" w:rsidRDefault="003175E2">
      <w:pPr>
        <w:pStyle w:val="Brdtekst"/>
        <w:rPr>
          <w:rFonts w:ascii="Calibri"/>
          <w:b/>
        </w:rPr>
      </w:pPr>
    </w:p>
    <w:p w14:paraId="51111043" w14:textId="77777777" w:rsidR="003175E2" w:rsidRDefault="003175E2">
      <w:pPr>
        <w:pStyle w:val="Brdtekst"/>
        <w:rPr>
          <w:rFonts w:ascii="Calibri"/>
          <w:b/>
        </w:rPr>
      </w:pPr>
    </w:p>
    <w:p w14:paraId="16A9B5E8" w14:textId="77777777" w:rsidR="003175E2" w:rsidRDefault="003175E2">
      <w:pPr>
        <w:pStyle w:val="Brdtekst"/>
        <w:rPr>
          <w:rFonts w:ascii="Calibri"/>
          <w:b/>
        </w:rPr>
      </w:pPr>
    </w:p>
    <w:p w14:paraId="07B43769" w14:textId="77777777" w:rsidR="003175E2" w:rsidRDefault="003175E2">
      <w:pPr>
        <w:pStyle w:val="Brdtekst"/>
        <w:rPr>
          <w:rFonts w:ascii="Calibri"/>
          <w:b/>
        </w:rPr>
      </w:pPr>
    </w:p>
    <w:p w14:paraId="27BE7E7A" w14:textId="77777777" w:rsidR="003175E2" w:rsidRDefault="003175E2">
      <w:pPr>
        <w:pStyle w:val="Brdtekst"/>
        <w:spacing w:before="11" w:after="1"/>
        <w:rPr>
          <w:rFonts w:ascii="Calibri"/>
          <w:b/>
          <w:sz w:val="14"/>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6D9243BD" w14:textId="77777777">
        <w:trPr>
          <w:trHeight w:val="273"/>
        </w:trPr>
        <w:tc>
          <w:tcPr>
            <w:tcW w:w="7796" w:type="dxa"/>
            <w:gridSpan w:val="2"/>
            <w:tcBorders>
              <w:top w:val="nil"/>
              <w:left w:val="nil"/>
              <w:right w:val="nil"/>
            </w:tcBorders>
            <w:shd w:val="clear" w:color="auto" w:fill="231F20"/>
          </w:tcPr>
          <w:p w14:paraId="5206E529" w14:textId="77777777" w:rsidR="003175E2" w:rsidRDefault="00CA49E7">
            <w:pPr>
              <w:pStyle w:val="TableParagraph"/>
              <w:spacing w:before="44"/>
              <w:rPr>
                <w:b/>
                <w:sz w:val="16"/>
              </w:rPr>
            </w:pPr>
            <w:r>
              <w:rPr>
                <w:b/>
                <w:color w:val="FFFFFF"/>
                <w:sz w:val="16"/>
              </w:rPr>
              <w:t>Med Section Control</w:t>
            </w:r>
          </w:p>
        </w:tc>
      </w:tr>
      <w:tr w:rsidR="003175E2" w14:paraId="178E445E" w14:textId="77777777">
        <w:trPr>
          <w:trHeight w:val="263"/>
        </w:trPr>
        <w:tc>
          <w:tcPr>
            <w:tcW w:w="7796" w:type="dxa"/>
            <w:gridSpan w:val="2"/>
            <w:tcBorders>
              <w:left w:val="nil"/>
              <w:right w:val="nil"/>
            </w:tcBorders>
            <w:shd w:val="clear" w:color="auto" w:fill="7D716D"/>
          </w:tcPr>
          <w:p w14:paraId="1F3D8E71" w14:textId="77777777" w:rsidR="003175E2" w:rsidRDefault="00CA49E7">
            <w:pPr>
              <w:pStyle w:val="TableParagraph"/>
              <w:rPr>
                <w:b/>
                <w:sz w:val="16"/>
              </w:rPr>
            </w:pPr>
            <w:r>
              <w:rPr>
                <w:b/>
                <w:color w:val="FFFFFF"/>
                <w:sz w:val="16"/>
              </w:rPr>
              <w:t>Antall dekar sådd</w:t>
            </w:r>
          </w:p>
        </w:tc>
      </w:tr>
      <w:tr w:rsidR="003175E2" w14:paraId="5C7C4E46" w14:textId="77777777">
        <w:trPr>
          <w:trHeight w:val="263"/>
        </w:trPr>
        <w:tc>
          <w:tcPr>
            <w:tcW w:w="5528" w:type="dxa"/>
            <w:tcBorders>
              <w:left w:val="nil"/>
            </w:tcBorders>
            <w:shd w:val="clear" w:color="auto" w:fill="DCD8D7"/>
          </w:tcPr>
          <w:p w14:paraId="47E19048" w14:textId="77777777" w:rsidR="003175E2" w:rsidRDefault="00CA49E7">
            <w:pPr>
              <w:pStyle w:val="TableParagraph"/>
              <w:rPr>
                <w:sz w:val="16"/>
              </w:rPr>
            </w:pPr>
            <w:r>
              <w:rPr>
                <w:color w:val="231F20"/>
                <w:sz w:val="16"/>
              </w:rPr>
              <w:t>Totalt areal = 250 da x 0% overlapping på vendeteigene</w:t>
            </w:r>
          </w:p>
        </w:tc>
        <w:tc>
          <w:tcPr>
            <w:tcW w:w="2268" w:type="dxa"/>
            <w:tcBorders>
              <w:right w:val="nil"/>
            </w:tcBorders>
            <w:shd w:val="clear" w:color="auto" w:fill="DCD8D7"/>
          </w:tcPr>
          <w:p w14:paraId="3368F499" w14:textId="77777777" w:rsidR="003175E2" w:rsidRDefault="00CA49E7">
            <w:pPr>
              <w:pStyle w:val="TableParagraph"/>
              <w:ind w:left="69"/>
              <w:rPr>
                <w:sz w:val="16"/>
              </w:rPr>
            </w:pPr>
            <w:r>
              <w:rPr>
                <w:color w:val="231F20"/>
                <w:sz w:val="16"/>
              </w:rPr>
              <w:t>250 da</w:t>
            </w:r>
          </w:p>
        </w:tc>
      </w:tr>
      <w:tr w:rsidR="003175E2" w14:paraId="6F95D5D5" w14:textId="77777777">
        <w:trPr>
          <w:trHeight w:val="263"/>
        </w:trPr>
        <w:tc>
          <w:tcPr>
            <w:tcW w:w="5528" w:type="dxa"/>
            <w:tcBorders>
              <w:left w:val="nil"/>
            </w:tcBorders>
            <w:shd w:val="clear" w:color="auto" w:fill="DCD8D7"/>
          </w:tcPr>
          <w:p w14:paraId="27D3B237" w14:textId="77777777" w:rsidR="003175E2" w:rsidRDefault="00CA49E7">
            <w:pPr>
              <w:pStyle w:val="TableParagraph"/>
              <w:rPr>
                <w:sz w:val="16"/>
              </w:rPr>
            </w:pPr>
            <w:r>
              <w:rPr>
                <w:color w:val="231F20"/>
                <w:sz w:val="16"/>
              </w:rPr>
              <w:t>Total frømengde</w:t>
            </w:r>
          </w:p>
        </w:tc>
        <w:tc>
          <w:tcPr>
            <w:tcW w:w="2268" w:type="dxa"/>
            <w:tcBorders>
              <w:right w:val="nil"/>
            </w:tcBorders>
            <w:shd w:val="clear" w:color="auto" w:fill="DCD8D7"/>
          </w:tcPr>
          <w:p w14:paraId="7F68B933" w14:textId="77777777" w:rsidR="003175E2" w:rsidRDefault="00CA49E7">
            <w:pPr>
              <w:pStyle w:val="TableParagraph"/>
              <w:ind w:left="69"/>
              <w:rPr>
                <w:sz w:val="16"/>
              </w:rPr>
            </w:pPr>
            <w:r>
              <w:rPr>
                <w:color w:val="231F20"/>
                <w:sz w:val="16"/>
              </w:rPr>
              <w:t>6,25 tonn</w:t>
            </w:r>
          </w:p>
        </w:tc>
      </w:tr>
      <w:tr w:rsidR="003175E2" w14:paraId="121E9379" w14:textId="77777777">
        <w:trPr>
          <w:trHeight w:val="263"/>
        </w:trPr>
        <w:tc>
          <w:tcPr>
            <w:tcW w:w="5528" w:type="dxa"/>
            <w:tcBorders>
              <w:left w:val="nil"/>
            </w:tcBorders>
            <w:shd w:val="clear" w:color="auto" w:fill="DCD8D7"/>
          </w:tcPr>
          <w:p w14:paraId="62393367" w14:textId="77777777" w:rsidR="003175E2" w:rsidRDefault="00CA49E7">
            <w:pPr>
              <w:pStyle w:val="TableParagraph"/>
              <w:rPr>
                <w:sz w:val="16"/>
              </w:rPr>
            </w:pPr>
            <w:r>
              <w:rPr>
                <w:color w:val="231F20"/>
                <w:sz w:val="16"/>
              </w:rPr>
              <w:t>Frøkostnad</w:t>
            </w:r>
          </w:p>
        </w:tc>
        <w:tc>
          <w:tcPr>
            <w:tcW w:w="2268" w:type="dxa"/>
            <w:tcBorders>
              <w:right w:val="nil"/>
            </w:tcBorders>
            <w:shd w:val="clear" w:color="auto" w:fill="DCD8D7"/>
          </w:tcPr>
          <w:p w14:paraId="4775ED54" w14:textId="77777777" w:rsidR="003175E2" w:rsidRDefault="00CA49E7">
            <w:pPr>
              <w:pStyle w:val="TableParagraph"/>
              <w:ind w:left="69"/>
              <w:rPr>
                <w:sz w:val="16"/>
              </w:rPr>
            </w:pPr>
            <w:r>
              <w:rPr>
                <w:color w:val="231F20"/>
                <w:sz w:val="16"/>
              </w:rPr>
              <w:t>2812 500 kr</w:t>
            </w:r>
          </w:p>
        </w:tc>
      </w:tr>
      <w:tr w:rsidR="003175E2" w14:paraId="043D6B91" w14:textId="77777777">
        <w:trPr>
          <w:trHeight w:val="263"/>
        </w:trPr>
        <w:tc>
          <w:tcPr>
            <w:tcW w:w="7796" w:type="dxa"/>
            <w:gridSpan w:val="2"/>
            <w:tcBorders>
              <w:left w:val="nil"/>
              <w:right w:val="nil"/>
            </w:tcBorders>
            <w:shd w:val="clear" w:color="auto" w:fill="7D716D"/>
          </w:tcPr>
          <w:p w14:paraId="3A0C4846" w14:textId="01322ED2" w:rsidR="003175E2" w:rsidRDefault="00CA49E7">
            <w:pPr>
              <w:pStyle w:val="TableParagraph"/>
              <w:rPr>
                <w:b/>
                <w:sz w:val="16"/>
              </w:rPr>
            </w:pPr>
            <w:r>
              <w:rPr>
                <w:b/>
                <w:color w:val="FFFFFF"/>
                <w:sz w:val="16"/>
              </w:rPr>
              <w:t>Gjødsel</w:t>
            </w:r>
          </w:p>
        </w:tc>
      </w:tr>
      <w:tr w:rsidR="003175E2" w14:paraId="35473A9F" w14:textId="77777777">
        <w:trPr>
          <w:trHeight w:val="263"/>
        </w:trPr>
        <w:tc>
          <w:tcPr>
            <w:tcW w:w="5528" w:type="dxa"/>
            <w:tcBorders>
              <w:left w:val="nil"/>
            </w:tcBorders>
            <w:shd w:val="clear" w:color="auto" w:fill="DCD8D7"/>
          </w:tcPr>
          <w:p w14:paraId="43544DC0" w14:textId="77777777" w:rsidR="003175E2" w:rsidRDefault="00CA49E7">
            <w:pPr>
              <w:pStyle w:val="TableParagraph"/>
              <w:rPr>
                <w:sz w:val="16"/>
              </w:rPr>
            </w:pPr>
            <w:r>
              <w:rPr>
                <w:color w:val="231F20"/>
                <w:sz w:val="16"/>
              </w:rPr>
              <w:t>Totalt areal</w:t>
            </w:r>
          </w:p>
        </w:tc>
        <w:tc>
          <w:tcPr>
            <w:tcW w:w="2268" w:type="dxa"/>
            <w:tcBorders>
              <w:right w:val="nil"/>
            </w:tcBorders>
            <w:shd w:val="clear" w:color="auto" w:fill="DCD8D7"/>
          </w:tcPr>
          <w:p w14:paraId="1437A1CF" w14:textId="77777777" w:rsidR="003175E2" w:rsidRDefault="00CA49E7">
            <w:pPr>
              <w:pStyle w:val="TableParagraph"/>
              <w:ind w:left="69"/>
              <w:rPr>
                <w:sz w:val="16"/>
              </w:rPr>
            </w:pPr>
            <w:r>
              <w:rPr>
                <w:color w:val="231F20"/>
                <w:sz w:val="16"/>
              </w:rPr>
              <w:t>250 da</w:t>
            </w:r>
          </w:p>
        </w:tc>
      </w:tr>
      <w:tr w:rsidR="003175E2" w14:paraId="35C41D5D" w14:textId="77777777">
        <w:trPr>
          <w:trHeight w:val="263"/>
        </w:trPr>
        <w:tc>
          <w:tcPr>
            <w:tcW w:w="5528" w:type="dxa"/>
            <w:tcBorders>
              <w:left w:val="nil"/>
            </w:tcBorders>
            <w:shd w:val="clear" w:color="auto" w:fill="DCD8D7"/>
          </w:tcPr>
          <w:p w14:paraId="08A0B6FD" w14:textId="77777777" w:rsidR="003175E2" w:rsidRDefault="00CA49E7">
            <w:pPr>
              <w:pStyle w:val="TableParagraph"/>
              <w:rPr>
                <w:sz w:val="16"/>
              </w:rPr>
            </w:pPr>
            <w:r>
              <w:rPr>
                <w:color w:val="231F20"/>
                <w:sz w:val="16"/>
              </w:rPr>
              <w:t>Total gjødselmengde</w:t>
            </w:r>
          </w:p>
        </w:tc>
        <w:tc>
          <w:tcPr>
            <w:tcW w:w="2268" w:type="dxa"/>
            <w:tcBorders>
              <w:right w:val="nil"/>
            </w:tcBorders>
            <w:shd w:val="clear" w:color="auto" w:fill="DCD8D7"/>
          </w:tcPr>
          <w:p w14:paraId="1898B77E" w14:textId="77777777" w:rsidR="003175E2" w:rsidRDefault="00CA49E7">
            <w:pPr>
              <w:pStyle w:val="TableParagraph"/>
              <w:ind w:left="69"/>
              <w:rPr>
                <w:sz w:val="16"/>
              </w:rPr>
            </w:pPr>
            <w:r>
              <w:rPr>
                <w:color w:val="231F20"/>
                <w:sz w:val="16"/>
              </w:rPr>
              <w:t>10 tonn</w:t>
            </w:r>
          </w:p>
        </w:tc>
      </w:tr>
      <w:tr w:rsidR="003175E2" w14:paraId="359E6056" w14:textId="77777777">
        <w:trPr>
          <w:trHeight w:val="263"/>
        </w:trPr>
        <w:tc>
          <w:tcPr>
            <w:tcW w:w="5528" w:type="dxa"/>
            <w:tcBorders>
              <w:left w:val="nil"/>
            </w:tcBorders>
            <w:shd w:val="clear" w:color="auto" w:fill="DCD8D7"/>
          </w:tcPr>
          <w:p w14:paraId="3FA7424A" w14:textId="77777777" w:rsidR="003175E2" w:rsidRDefault="00CA49E7">
            <w:pPr>
              <w:pStyle w:val="TableParagraph"/>
              <w:rPr>
                <w:sz w:val="16"/>
              </w:rPr>
            </w:pPr>
            <w:r>
              <w:rPr>
                <w:color w:val="231F20"/>
                <w:sz w:val="16"/>
              </w:rPr>
              <w:t>Total gjødselkostnad</w:t>
            </w:r>
          </w:p>
        </w:tc>
        <w:tc>
          <w:tcPr>
            <w:tcW w:w="2268" w:type="dxa"/>
            <w:tcBorders>
              <w:right w:val="nil"/>
            </w:tcBorders>
            <w:shd w:val="clear" w:color="auto" w:fill="DCD8D7"/>
          </w:tcPr>
          <w:p w14:paraId="0EA6F1FE" w14:textId="77777777" w:rsidR="003175E2" w:rsidRDefault="00CA49E7">
            <w:pPr>
              <w:pStyle w:val="TableParagraph"/>
              <w:ind w:left="69"/>
              <w:rPr>
                <w:sz w:val="16"/>
              </w:rPr>
            </w:pPr>
            <w:r>
              <w:rPr>
                <w:color w:val="231F20"/>
                <w:sz w:val="16"/>
              </w:rPr>
              <w:t xml:space="preserve"> 39 600 kr</w:t>
            </w:r>
          </w:p>
        </w:tc>
      </w:tr>
      <w:tr w:rsidR="003175E2" w14:paraId="4D9BF986" w14:textId="77777777">
        <w:trPr>
          <w:trHeight w:val="273"/>
        </w:trPr>
        <w:tc>
          <w:tcPr>
            <w:tcW w:w="5528" w:type="dxa"/>
            <w:tcBorders>
              <w:left w:val="nil"/>
              <w:bottom w:val="nil"/>
            </w:tcBorders>
            <w:shd w:val="clear" w:color="auto" w:fill="DCD8D7"/>
          </w:tcPr>
          <w:p w14:paraId="17E28C86" w14:textId="77777777" w:rsidR="003175E2" w:rsidRDefault="00CA49E7">
            <w:pPr>
              <w:pStyle w:val="TableParagraph"/>
              <w:rPr>
                <w:b/>
                <w:sz w:val="16"/>
              </w:rPr>
            </w:pPr>
            <w:r>
              <w:rPr>
                <w:b/>
                <w:color w:val="231F20"/>
                <w:sz w:val="16"/>
              </w:rPr>
              <w:t>Totale kostnader</w:t>
            </w:r>
          </w:p>
        </w:tc>
        <w:tc>
          <w:tcPr>
            <w:tcW w:w="2268" w:type="dxa"/>
            <w:tcBorders>
              <w:bottom w:val="nil"/>
              <w:right w:val="nil"/>
            </w:tcBorders>
            <w:shd w:val="clear" w:color="auto" w:fill="DCD8D7"/>
          </w:tcPr>
          <w:p w14:paraId="6935BCE1" w14:textId="77777777" w:rsidR="003175E2" w:rsidRDefault="00CA49E7">
            <w:pPr>
              <w:pStyle w:val="TableParagraph"/>
              <w:ind w:left="69"/>
              <w:rPr>
                <w:b/>
                <w:sz w:val="16"/>
              </w:rPr>
            </w:pPr>
            <w:r>
              <w:rPr>
                <w:b/>
                <w:color w:val="231F20"/>
                <w:sz w:val="16"/>
              </w:rPr>
              <w:t>67 725 kr</w:t>
            </w:r>
          </w:p>
        </w:tc>
      </w:tr>
      <w:tr w:rsidR="003175E2" w14:paraId="7E810B45" w14:textId="77777777">
        <w:trPr>
          <w:trHeight w:val="273"/>
        </w:trPr>
        <w:tc>
          <w:tcPr>
            <w:tcW w:w="5528" w:type="dxa"/>
            <w:tcBorders>
              <w:top w:val="nil"/>
              <w:left w:val="nil"/>
            </w:tcBorders>
            <w:shd w:val="clear" w:color="auto" w:fill="ED1B34"/>
          </w:tcPr>
          <w:p w14:paraId="73C07832" w14:textId="77777777" w:rsidR="003175E2" w:rsidRDefault="00CA49E7">
            <w:pPr>
              <w:pStyle w:val="TableParagraph"/>
              <w:spacing w:before="44"/>
              <w:rPr>
                <w:b/>
                <w:sz w:val="16"/>
              </w:rPr>
            </w:pPr>
            <w:r>
              <w:rPr>
                <w:b/>
                <w:color w:val="FFFFFF"/>
                <w:sz w:val="16"/>
              </w:rPr>
              <w:t>Sparte kostnader med Section Control</w:t>
            </w:r>
          </w:p>
        </w:tc>
        <w:tc>
          <w:tcPr>
            <w:tcW w:w="2268" w:type="dxa"/>
            <w:tcBorders>
              <w:top w:val="nil"/>
              <w:right w:val="nil"/>
            </w:tcBorders>
            <w:shd w:val="clear" w:color="auto" w:fill="ED1B34"/>
          </w:tcPr>
          <w:p w14:paraId="39D0134C" w14:textId="77777777" w:rsidR="003175E2" w:rsidRDefault="00CA49E7">
            <w:pPr>
              <w:pStyle w:val="TableParagraph"/>
              <w:spacing w:before="44"/>
              <w:ind w:left="69"/>
              <w:rPr>
                <w:b/>
                <w:sz w:val="16"/>
              </w:rPr>
            </w:pPr>
            <w:r>
              <w:rPr>
                <w:b/>
                <w:color w:val="FFFFFF"/>
                <w:sz w:val="16"/>
              </w:rPr>
              <w:t>3956,80 kr</w:t>
            </w:r>
          </w:p>
        </w:tc>
      </w:tr>
    </w:tbl>
    <w:p w14:paraId="379A4CE7" w14:textId="77777777" w:rsidR="003175E2" w:rsidRDefault="003175E2">
      <w:pPr>
        <w:pStyle w:val="Brdtekst"/>
        <w:rPr>
          <w:rFonts w:ascii="Calibri"/>
          <w:b/>
        </w:rPr>
      </w:pPr>
    </w:p>
    <w:p w14:paraId="3585170E" w14:textId="5934F94A" w:rsidR="003175E2" w:rsidRDefault="00CA49E7">
      <w:pPr>
        <w:pStyle w:val="Overskrift2"/>
        <w:numPr>
          <w:ilvl w:val="2"/>
          <w:numId w:val="3"/>
        </w:numPr>
        <w:tabs>
          <w:tab w:val="left" w:pos="1417"/>
          <w:tab w:val="left" w:pos="1418"/>
        </w:tabs>
        <w:spacing w:before="250"/>
        <w:ind w:hanging="1305"/>
      </w:pPr>
      <w:r>
        <w:rPr>
          <w:color w:val="231F20"/>
        </w:rPr>
        <w:t xml:space="preserve">Såing – eksempel på gård </w:t>
      </w:r>
      <w:r w:rsidR="00156C94">
        <w:rPr>
          <w:color w:val="231F20"/>
        </w:rPr>
        <w:t>med</w:t>
      </w:r>
      <w:r>
        <w:rPr>
          <w:color w:val="231F20"/>
        </w:rPr>
        <w:t xml:space="preserve"> 4000 da</w:t>
      </w:r>
    </w:p>
    <w:p w14:paraId="4DD24575" w14:textId="77777777" w:rsidR="003175E2" w:rsidRDefault="00CA49E7">
      <w:pPr>
        <w:pStyle w:val="Brdtekst"/>
        <w:spacing w:before="146"/>
        <w:ind w:left="1417"/>
      </w:pPr>
      <w:r>
        <w:rPr>
          <w:color w:val="231F20"/>
        </w:rPr>
        <w:t>Gården sår totalt 4000 dekar hvert år.</w:t>
      </w:r>
    </w:p>
    <w:p w14:paraId="16BF7D63" w14:textId="77777777" w:rsidR="003175E2" w:rsidRDefault="003175E2">
      <w:pPr>
        <w:pStyle w:val="Brdtekst"/>
        <w:spacing w:before="11"/>
        <w:rPr>
          <w:sz w:val="25"/>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4581377D" w14:textId="77777777">
        <w:trPr>
          <w:trHeight w:val="263"/>
        </w:trPr>
        <w:tc>
          <w:tcPr>
            <w:tcW w:w="5528" w:type="dxa"/>
            <w:tcBorders>
              <w:left w:val="nil"/>
            </w:tcBorders>
            <w:shd w:val="clear" w:color="auto" w:fill="DCD8D7"/>
          </w:tcPr>
          <w:p w14:paraId="4B39F750" w14:textId="77777777" w:rsidR="003175E2" w:rsidRDefault="00CA49E7">
            <w:pPr>
              <w:pStyle w:val="TableParagraph"/>
              <w:rPr>
                <w:sz w:val="16"/>
              </w:rPr>
            </w:pPr>
            <w:r>
              <w:rPr>
                <w:color w:val="231F20"/>
                <w:sz w:val="16"/>
              </w:rPr>
              <w:t>Spart tid i løpet av et år</w:t>
            </w:r>
          </w:p>
        </w:tc>
        <w:tc>
          <w:tcPr>
            <w:tcW w:w="2268" w:type="dxa"/>
            <w:tcBorders>
              <w:right w:val="nil"/>
            </w:tcBorders>
            <w:shd w:val="clear" w:color="auto" w:fill="DCD8D7"/>
          </w:tcPr>
          <w:p w14:paraId="09D18252" w14:textId="77777777" w:rsidR="003175E2" w:rsidRDefault="00CA49E7">
            <w:pPr>
              <w:pStyle w:val="TableParagraph"/>
              <w:ind w:left="69"/>
              <w:rPr>
                <w:sz w:val="16"/>
              </w:rPr>
            </w:pPr>
            <w:r>
              <w:rPr>
                <w:color w:val="231F20"/>
                <w:sz w:val="16"/>
              </w:rPr>
              <w:t>2 t 40 min</w:t>
            </w:r>
          </w:p>
        </w:tc>
      </w:tr>
      <w:tr w:rsidR="003175E2" w14:paraId="6BD16089" w14:textId="77777777">
        <w:trPr>
          <w:trHeight w:val="263"/>
        </w:trPr>
        <w:tc>
          <w:tcPr>
            <w:tcW w:w="5528" w:type="dxa"/>
            <w:tcBorders>
              <w:left w:val="nil"/>
            </w:tcBorders>
            <w:shd w:val="clear" w:color="auto" w:fill="DCD8D7"/>
          </w:tcPr>
          <w:p w14:paraId="093A9CFE" w14:textId="77777777" w:rsidR="003175E2" w:rsidRDefault="00CA49E7">
            <w:pPr>
              <w:pStyle w:val="TableParagraph"/>
              <w:rPr>
                <w:sz w:val="16"/>
              </w:rPr>
            </w:pPr>
            <w:r>
              <w:rPr>
                <w:color w:val="231F20"/>
                <w:sz w:val="16"/>
              </w:rPr>
              <w:t>Spart drivstoff (10 kr/l x forbruk 20 l/t )</w:t>
            </w:r>
          </w:p>
        </w:tc>
        <w:tc>
          <w:tcPr>
            <w:tcW w:w="2268" w:type="dxa"/>
            <w:tcBorders>
              <w:right w:val="nil"/>
            </w:tcBorders>
            <w:shd w:val="clear" w:color="auto" w:fill="DCD8D7"/>
          </w:tcPr>
          <w:p w14:paraId="28A562F0" w14:textId="77777777" w:rsidR="003175E2" w:rsidRDefault="00CA49E7">
            <w:pPr>
              <w:pStyle w:val="TableParagraph"/>
              <w:ind w:left="69"/>
              <w:rPr>
                <w:sz w:val="16"/>
              </w:rPr>
            </w:pPr>
            <w:r>
              <w:rPr>
                <w:color w:val="231F20"/>
                <w:sz w:val="16"/>
              </w:rPr>
              <w:t>530 kr</w:t>
            </w:r>
          </w:p>
        </w:tc>
      </w:tr>
      <w:tr w:rsidR="003175E2" w14:paraId="49F0AE17" w14:textId="77777777">
        <w:trPr>
          <w:trHeight w:val="263"/>
        </w:trPr>
        <w:tc>
          <w:tcPr>
            <w:tcW w:w="5528" w:type="dxa"/>
            <w:tcBorders>
              <w:left w:val="nil"/>
            </w:tcBorders>
            <w:shd w:val="clear" w:color="auto" w:fill="DCD8D7"/>
          </w:tcPr>
          <w:p w14:paraId="5A714F52" w14:textId="77777777" w:rsidR="003175E2" w:rsidRDefault="00CA49E7">
            <w:pPr>
              <w:pStyle w:val="TableParagraph"/>
              <w:rPr>
                <w:sz w:val="16"/>
              </w:rPr>
            </w:pPr>
            <w:r>
              <w:rPr>
                <w:color w:val="231F20"/>
                <w:sz w:val="16"/>
              </w:rPr>
              <w:t>Førerkostnad (220 kr/t)</w:t>
            </w:r>
          </w:p>
        </w:tc>
        <w:tc>
          <w:tcPr>
            <w:tcW w:w="2268" w:type="dxa"/>
            <w:tcBorders>
              <w:right w:val="nil"/>
            </w:tcBorders>
            <w:shd w:val="clear" w:color="auto" w:fill="DCD8D7"/>
          </w:tcPr>
          <w:p w14:paraId="47FCD7D4" w14:textId="77777777" w:rsidR="003175E2" w:rsidRDefault="00CA49E7">
            <w:pPr>
              <w:pStyle w:val="TableParagraph"/>
              <w:ind w:left="69"/>
              <w:rPr>
                <w:sz w:val="16"/>
              </w:rPr>
            </w:pPr>
            <w:r>
              <w:rPr>
                <w:color w:val="231F20"/>
                <w:sz w:val="16"/>
              </w:rPr>
              <w:t>585,00 kr</w:t>
            </w:r>
          </w:p>
        </w:tc>
      </w:tr>
      <w:tr w:rsidR="003175E2" w14:paraId="46C7C50B" w14:textId="77777777">
        <w:trPr>
          <w:trHeight w:val="273"/>
        </w:trPr>
        <w:tc>
          <w:tcPr>
            <w:tcW w:w="5528" w:type="dxa"/>
            <w:tcBorders>
              <w:left w:val="nil"/>
              <w:bottom w:val="nil"/>
            </w:tcBorders>
            <w:shd w:val="clear" w:color="auto" w:fill="DCD8D7"/>
          </w:tcPr>
          <w:p w14:paraId="31538C89" w14:textId="77777777" w:rsidR="003175E2" w:rsidRDefault="00CA49E7">
            <w:pPr>
              <w:pStyle w:val="TableParagraph"/>
              <w:rPr>
                <w:sz w:val="16"/>
              </w:rPr>
            </w:pPr>
            <w:r>
              <w:rPr>
                <w:color w:val="231F20"/>
                <w:sz w:val="16"/>
              </w:rPr>
              <w:t>Servicekostnad (37,5 kr/t)</w:t>
            </w:r>
          </w:p>
        </w:tc>
        <w:tc>
          <w:tcPr>
            <w:tcW w:w="2268" w:type="dxa"/>
            <w:tcBorders>
              <w:bottom w:val="nil"/>
              <w:right w:val="nil"/>
            </w:tcBorders>
            <w:shd w:val="clear" w:color="auto" w:fill="DCD8D7"/>
          </w:tcPr>
          <w:p w14:paraId="6D4337FD" w14:textId="77777777" w:rsidR="003175E2" w:rsidRDefault="00CA49E7">
            <w:pPr>
              <w:pStyle w:val="TableParagraph"/>
              <w:ind w:left="69"/>
              <w:rPr>
                <w:sz w:val="16"/>
              </w:rPr>
            </w:pPr>
            <w:r>
              <w:rPr>
                <w:color w:val="231F20"/>
                <w:sz w:val="16"/>
              </w:rPr>
              <w:t>100 kr</w:t>
            </w:r>
          </w:p>
        </w:tc>
      </w:tr>
      <w:tr w:rsidR="003175E2" w14:paraId="00AAB06D" w14:textId="77777777">
        <w:trPr>
          <w:trHeight w:val="273"/>
        </w:trPr>
        <w:tc>
          <w:tcPr>
            <w:tcW w:w="5528" w:type="dxa"/>
            <w:tcBorders>
              <w:top w:val="nil"/>
              <w:left w:val="nil"/>
            </w:tcBorders>
            <w:shd w:val="clear" w:color="auto" w:fill="ED1B34"/>
          </w:tcPr>
          <w:p w14:paraId="78DF12A1" w14:textId="77777777" w:rsidR="003175E2" w:rsidRDefault="00CA49E7">
            <w:pPr>
              <w:pStyle w:val="TableParagraph"/>
              <w:spacing w:before="44"/>
              <w:rPr>
                <w:b/>
                <w:sz w:val="16"/>
              </w:rPr>
            </w:pPr>
            <w:r>
              <w:rPr>
                <w:b/>
                <w:color w:val="FFFFFF"/>
                <w:sz w:val="16"/>
              </w:rPr>
              <w:t>Totalt spart tid med Valtra Guide</w:t>
            </w:r>
          </w:p>
        </w:tc>
        <w:tc>
          <w:tcPr>
            <w:tcW w:w="2268" w:type="dxa"/>
            <w:tcBorders>
              <w:top w:val="nil"/>
              <w:right w:val="nil"/>
            </w:tcBorders>
            <w:shd w:val="clear" w:color="auto" w:fill="ED1B34"/>
          </w:tcPr>
          <w:p w14:paraId="20DAB050" w14:textId="77777777" w:rsidR="003175E2" w:rsidRDefault="00CA49E7">
            <w:pPr>
              <w:pStyle w:val="TableParagraph"/>
              <w:spacing w:before="44"/>
              <w:ind w:left="69"/>
              <w:rPr>
                <w:b/>
                <w:sz w:val="16"/>
              </w:rPr>
            </w:pPr>
            <w:r>
              <w:rPr>
                <w:b/>
                <w:color w:val="FFFFFF"/>
                <w:sz w:val="16"/>
              </w:rPr>
              <w:t>10 364,00 kr</w:t>
            </w:r>
          </w:p>
        </w:tc>
      </w:tr>
      <w:tr w:rsidR="003175E2" w14:paraId="2BDEA4C9" w14:textId="77777777">
        <w:trPr>
          <w:trHeight w:val="263"/>
        </w:trPr>
        <w:tc>
          <w:tcPr>
            <w:tcW w:w="5528" w:type="dxa"/>
            <w:tcBorders>
              <w:left w:val="nil"/>
            </w:tcBorders>
            <w:shd w:val="clear" w:color="auto" w:fill="ED1B34"/>
          </w:tcPr>
          <w:p w14:paraId="2F3F0464" w14:textId="77777777" w:rsidR="003175E2" w:rsidRDefault="00CA49E7">
            <w:pPr>
              <w:pStyle w:val="TableParagraph"/>
              <w:rPr>
                <w:b/>
                <w:sz w:val="16"/>
              </w:rPr>
            </w:pPr>
            <w:r>
              <w:rPr>
                <w:b/>
                <w:color w:val="FFFFFF"/>
                <w:sz w:val="16"/>
              </w:rPr>
              <w:t>Sparte kostnader per da</w:t>
            </w:r>
          </w:p>
        </w:tc>
        <w:tc>
          <w:tcPr>
            <w:tcW w:w="2268" w:type="dxa"/>
            <w:tcBorders>
              <w:right w:val="nil"/>
            </w:tcBorders>
            <w:shd w:val="clear" w:color="auto" w:fill="ED1B34"/>
          </w:tcPr>
          <w:p w14:paraId="1F982C0D" w14:textId="77777777" w:rsidR="003175E2" w:rsidRDefault="00CA49E7">
            <w:pPr>
              <w:pStyle w:val="TableParagraph"/>
              <w:ind w:left="69"/>
              <w:rPr>
                <w:b/>
                <w:sz w:val="16"/>
              </w:rPr>
            </w:pPr>
            <w:r>
              <w:rPr>
                <w:b/>
                <w:color w:val="FFFFFF"/>
                <w:sz w:val="16"/>
              </w:rPr>
              <w:t>25,90 kr</w:t>
            </w:r>
          </w:p>
        </w:tc>
      </w:tr>
      <w:tr w:rsidR="003175E2" w14:paraId="66100D97" w14:textId="77777777">
        <w:trPr>
          <w:trHeight w:val="263"/>
        </w:trPr>
        <w:tc>
          <w:tcPr>
            <w:tcW w:w="5528" w:type="dxa"/>
            <w:tcBorders>
              <w:left w:val="nil"/>
            </w:tcBorders>
            <w:shd w:val="clear" w:color="auto" w:fill="ED1B34"/>
          </w:tcPr>
          <w:p w14:paraId="17647BBE" w14:textId="77777777" w:rsidR="003175E2" w:rsidRDefault="00CA49E7">
            <w:pPr>
              <w:pStyle w:val="TableParagraph"/>
              <w:rPr>
                <w:b/>
                <w:sz w:val="16"/>
              </w:rPr>
            </w:pPr>
            <w:r>
              <w:rPr>
                <w:b/>
                <w:color w:val="FFFFFF"/>
                <w:sz w:val="16"/>
              </w:rPr>
              <w:t>Totalt sparte kostnader med Valtra Guide og Section Control</w:t>
            </w:r>
          </w:p>
        </w:tc>
        <w:tc>
          <w:tcPr>
            <w:tcW w:w="2268" w:type="dxa"/>
            <w:tcBorders>
              <w:right w:val="nil"/>
            </w:tcBorders>
            <w:shd w:val="clear" w:color="auto" w:fill="ED1B34"/>
          </w:tcPr>
          <w:p w14:paraId="04EBD326" w14:textId="77777777" w:rsidR="003175E2" w:rsidRDefault="00CA49E7">
            <w:pPr>
              <w:pStyle w:val="TableParagraph"/>
              <w:ind w:left="69"/>
              <w:rPr>
                <w:b/>
                <w:sz w:val="16"/>
              </w:rPr>
            </w:pPr>
            <w:r>
              <w:rPr>
                <w:b/>
                <w:color w:val="FFFFFF"/>
                <w:sz w:val="16"/>
              </w:rPr>
              <w:t>64 524 kr</w:t>
            </w:r>
          </w:p>
        </w:tc>
      </w:tr>
      <w:tr w:rsidR="003175E2" w14:paraId="5723C49E" w14:textId="77777777">
        <w:trPr>
          <w:trHeight w:val="263"/>
        </w:trPr>
        <w:tc>
          <w:tcPr>
            <w:tcW w:w="5528" w:type="dxa"/>
            <w:tcBorders>
              <w:left w:val="nil"/>
            </w:tcBorders>
            <w:shd w:val="clear" w:color="auto" w:fill="ED1B34"/>
          </w:tcPr>
          <w:p w14:paraId="10E64591" w14:textId="77777777" w:rsidR="003175E2" w:rsidRDefault="00CA49E7">
            <w:pPr>
              <w:pStyle w:val="TableParagraph"/>
              <w:rPr>
                <w:b/>
                <w:sz w:val="16"/>
              </w:rPr>
            </w:pPr>
            <w:r>
              <w:rPr>
                <w:b/>
                <w:color w:val="FFFFFF"/>
                <w:sz w:val="16"/>
              </w:rPr>
              <w:t>Sparte kostnader per da</w:t>
            </w:r>
          </w:p>
        </w:tc>
        <w:tc>
          <w:tcPr>
            <w:tcW w:w="2268" w:type="dxa"/>
            <w:tcBorders>
              <w:right w:val="nil"/>
            </w:tcBorders>
            <w:shd w:val="clear" w:color="auto" w:fill="ED1B34"/>
          </w:tcPr>
          <w:p w14:paraId="6D079674" w14:textId="77777777" w:rsidR="003175E2" w:rsidRDefault="00CA49E7">
            <w:pPr>
              <w:pStyle w:val="TableParagraph"/>
              <w:ind w:left="69"/>
              <w:rPr>
                <w:b/>
                <w:sz w:val="16"/>
              </w:rPr>
            </w:pPr>
            <w:r>
              <w:rPr>
                <w:b/>
                <w:color w:val="FFFFFF"/>
                <w:sz w:val="16"/>
              </w:rPr>
              <w:t>161,30 kr</w:t>
            </w:r>
          </w:p>
        </w:tc>
      </w:tr>
    </w:tbl>
    <w:p w14:paraId="123AD192" w14:textId="77777777" w:rsidR="003175E2" w:rsidRDefault="003175E2">
      <w:pPr>
        <w:rPr>
          <w:sz w:val="16"/>
        </w:rPr>
        <w:sectPr w:rsidR="003175E2">
          <w:pgSz w:w="11910" w:h="16840"/>
          <w:pgMar w:top="1660" w:right="1520" w:bottom="1180" w:left="1020" w:header="720" w:footer="998" w:gutter="0"/>
          <w:cols w:space="708"/>
        </w:sectPr>
      </w:pPr>
    </w:p>
    <w:p w14:paraId="75867E4A" w14:textId="77777777" w:rsidR="003175E2" w:rsidRDefault="003175E2">
      <w:pPr>
        <w:pStyle w:val="Brdtekst"/>
      </w:pPr>
    </w:p>
    <w:p w14:paraId="43A7DC30" w14:textId="77777777" w:rsidR="003175E2" w:rsidRDefault="003175E2">
      <w:pPr>
        <w:pStyle w:val="Brdtekst"/>
      </w:pPr>
    </w:p>
    <w:p w14:paraId="19B6E84B" w14:textId="77777777" w:rsidR="003175E2" w:rsidRDefault="003175E2">
      <w:pPr>
        <w:pStyle w:val="Brdtekst"/>
      </w:pPr>
    </w:p>
    <w:p w14:paraId="18FA4A55" w14:textId="77777777" w:rsidR="003175E2" w:rsidRDefault="003175E2">
      <w:pPr>
        <w:pStyle w:val="Brdtekst"/>
      </w:pPr>
    </w:p>
    <w:p w14:paraId="5502647D" w14:textId="77777777" w:rsidR="003175E2" w:rsidRDefault="003175E2">
      <w:pPr>
        <w:pStyle w:val="Brdtekst"/>
      </w:pPr>
    </w:p>
    <w:p w14:paraId="57D5DF6F" w14:textId="77777777" w:rsidR="003175E2" w:rsidRDefault="003175E2">
      <w:pPr>
        <w:pStyle w:val="Brdtekst"/>
      </w:pPr>
    </w:p>
    <w:p w14:paraId="42E97EDD" w14:textId="77777777" w:rsidR="003175E2" w:rsidRDefault="003175E2">
      <w:pPr>
        <w:pStyle w:val="Brdtekst"/>
      </w:pPr>
    </w:p>
    <w:p w14:paraId="12B4C073" w14:textId="77777777" w:rsidR="003175E2" w:rsidRDefault="00CA49E7">
      <w:pPr>
        <w:pStyle w:val="Overskrift1"/>
        <w:numPr>
          <w:ilvl w:val="0"/>
          <w:numId w:val="6"/>
        </w:numPr>
        <w:tabs>
          <w:tab w:val="left" w:pos="1417"/>
          <w:tab w:val="left" w:pos="1418"/>
        </w:tabs>
        <w:ind w:hanging="1305"/>
      </w:pPr>
      <w:r>
        <w:rPr>
          <w:color w:val="231F20"/>
        </w:rPr>
        <w:t>REDUSERT ARBEIDSTID</w:t>
      </w:r>
    </w:p>
    <w:p w14:paraId="3B47BF4A" w14:textId="77777777" w:rsidR="003175E2" w:rsidRDefault="00CA49E7">
      <w:pPr>
        <w:pStyle w:val="Brdtekst"/>
        <w:spacing w:before="146" w:line="271" w:lineRule="auto"/>
        <w:ind w:left="1417" w:right="540"/>
      </w:pPr>
      <w:r>
        <w:rPr>
          <w:color w:val="231F20"/>
        </w:rPr>
        <w:t>Redusert arbeidstid er reduserte kostnader, man det er også verdt å fokusere på spart tid i seg selv.</w:t>
      </w:r>
    </w:p>
    <w:p w14:paraId="4A82469C" w14:textId="77777777" w:rsidR="003175E2" w:rsidRDefault="003175E2">
      <w:pPr>
        <w:pStyle w:val="Brdtekst"/>
        <w:spacing w:before="7"/>
        <w:rPr>
          <w:sz w:val="22"/>
        </w:rPr>
      </w:pPr>
    </w:p>
    <w:p w14:paraId="02DBA884" w14:textId="77777777" w:rsidR="003175E2" w:rsidRDefault="00CA49E7">
      <w:pPr>
        <w:pStyle w:val="Brdtekst"/>
        <w:spacing w:line="271" w:lineRule="auto"/>
        <w:ind w:left="1417" w:right="175"/>
      </w:pPr>
      <w:r>
        <w:rPr>
          <w:color w:val="231F20"/>
        </w:rPr>
        <w:t>Vi estimerer at selvstyrende traktorteknologi reduserer arbeidstiden med ca 5%. For eksempel, for et felt på 1000 m x 1000 m med en 4 meter bred såmaskin må traktoren kjøre over feltet 250 ganger. Med en kjørehastighet på 20 km/t tar hver tur ca 3 min og 15 sek. Da er tiden for pauser og fylling ikke tatt med.</w:t>
      </w:r>
    </w:p>
    <w:p w14:paraId="3FDC7B43" w14:textId="77777777" w:rsidR="003175E2" w:rsidRDefault="003175E2">
      <w:pPr>
        <w:pStyle w:val="Brdtekst"/>
        <w:spacing w:before="3"/>
        <w:rPr>
          <w:sz w:val="22"/>
        </w:rPr>
      </w:pPr>
    </w:p>
    <w:tbl>
      <w:tblPr>
        <w:tblStyle w:val="TableNormal"/>
        <w:tblW w:w="0" w:type="auto"/>
        <w:tblInd w:w="1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528"/>
        <w:gridCol w:w="2268"/>
      </w:tblGrid>
      <w:tr w:rsidR="003175E2" w14:paraId="0816F52A" w14:textId="77777777">
        <w:trPr>
          <w:trHeight w:val="273"/>
        </w:trPr>
        <w:tc>
          <w:tcPr>
            <w:tcW w:w="7796" w:type="dxa"/>
            <w:gridSpan w:val="2"/>
            <w:tcBorders>
              <w:top w:val="nil"/>
              <w:left w:val="nil"/>
              <w:right w:val="nil"/>
            </w:tcBorders>
            <w:shd w:val="clear" w:color="auto" w:fill="231F20"/>
          </w:tcPr>
          <w:p w14:paraId="087192BC" w14:textId="77777777" w:rsidR="003175E2" w:rsidRDefault="00CA49E7">
            <w:pPr>
              <w:pStyle w:val="TableParagraph"/>
              <w:spacing w:before="44"/>
              <w:rPr>
                <w:b/>
                <w:sz w:val="16"/>
              </w:rPr>
            </w:pPr>
            <w:r>
              <w:rPr>
                <w:b/>
                <w:color w:val="FFFFFF"/>
                <w:sz w:val="16"/>
              </w:rPr>
              <w:t>For et felt på 1000 x 1000 m med en 4 m bred såmaskin.</w:t>
            </w:r>
          </w:p>
        </w:tc>
      </w:tr>
      <w:tr w:rsidR="003175E2" w14:paraId="50C41B5D" w14:textId="77777777">
        <w:trPr>
          <w:trHeight w:val="263"/>
        </w:trPr>
        <w:tc>
          <w:tcPr>
            <w:tcW w:w="5528" w:type="dxa"/>
            <w:tcBorders>
              <w:left w:val="nil"/>
            </w:tcBorders>
            <w:shd w:val="clear" w:color="auto" w:fill="DCD8D7"/>
          </w:tcPr>
          <w:p w14:paraId="73C80EF1" w14:textId="77777777" w:rsidR="003175E2" w:rsidRDefault="00CA49E7">
            <w:pPr>
              <w:pStyle w:val="TableParagraph"/>
              <w:rPr>
                <w:sz w:val="16"/>
              </w:rPr>
            </w:pPr>
            <w:r>
              <w:rPr>
                <w:color w:val="231F20"/>
                <w:sz w:val="16"/>
              </w:rPr>
              <w:t>250 x 3 minutter</w:t>
            </w:r>
          </w:p>
        </w:tc>
        <w:tc>
          <w:tcPr>
            <w:tcW w:w="2268" w:type="dxa"/>
            <w:tcBorders>
              <w:right w:val="nil"/>
            </w:tcBorders>
            <w:shd w:val="clear" w:color="auto" w:fill="DCD8D7"/>
          </w:tcPr>
          <w:p w14:paraId="5CF226B7" w14:textId="77777777" w:rsidR="003175E2" w:rsidRDefault="00CA49E7">
            <w:pPr>
              <w:pStyle w:val="TableParagraph"/>
              <w:ind w:left="69"/>
              <w:rPr>
                <w:sz w:val="16"/>
              </w:rPr>
            </w:pPr>
            <w:r>
              <w:rPr>
                <w:color w:val="231F20"/>
                <w:sz w:val="16"/>
              </w:rPr>
              <w:t>750 minutter</w:t>
            </w:r>
          </w:p>
        </w:tc>
      </w:tr>
      <w:tr w:rsidR="003175E2" w14:paraId="677D2442" w14:textId="77777777">
        <w:trPr>
          <w:trHeight w:val="263"/>
        </w:trPr>
        <w:tc>
          <w:tcPr>
            <w:tcW w:w="5528" w:type="dxa"/>
            <w:tcBorders>
              <w:left w:val="nil"/>
            </w:tcBorders>
            <w:shd w:val="clear" w:color="auto" w:fill="DCD8D7"/>
          </w:tcPr>
          <w:p w14:paraId="0E5A934F" w14:textId="77777777" w:rsidR="003175E2" w:rsidRDefault="00CA49E7">
            <w:pPr>
              <w:pStyle w:val="TableParagraph"/>
              <w:rPr>
                <w:sz w:val="16"/>
              </w:rPr>
            </w:pPr>
            <w:r>
              <w:rPr>
                <w:color w:val="231F20"/>
                <w:sz w:val="16"/>
              </w:rPr>
              <w:t>250 x 15 sekunder</w:t>
            </w:r>
          </w:p>
        </w:tc>
        <w:tc>
          <w:tcPr>
            <w:tcW w:w="2268" w:type="dxa"/>
            <w:tcBorders>
              <w:right w:val="nil"/>
            </w:tcBorders>
            <w:shd w:val="clear" w:color="auto" w:fill="DCD8D7"/>
          </w:tcPr>
          <w:p w14:paraId="43D1ECFB" w14:textId="77777777" w:rsidR="003175E2" w:rsidRDefault="00CA49E7">
            <w:pPr>
              <w:pStyle w:val="TableParagraph"/>
              <w:ind w:left="69"/>
              <w:rPr>
                <w:sz w:val="16"/>
              </w:rPr>
            </w:pPr>
            <w:r>
              <w:rPr>
                <w:color w:val="231F20"/>
                <w:sz w:val="16"/>
              </w:rPr>
              <w:t>62,5 minutter</w:t>
            </w:r>
          </w:p>
        </w:tc>
      </w:tr>
      <w:tr w:rsidR="003175E2" w14:paraId="77B432C5" w14:textId="77777777">
        <w:trPr>
          <w:trHeight w:val="272"/>
        </w:trPr>
        <w:tc>
          <w:tcPr>
            <w:tcW w:w="5528" w:type="dxa"/>
            <w:tcBorders>
              <w:left w:val="nil"/>
              <w:bottom w:val="nil"/>
            </w:tcBorders>
            <w:shd w:val="clear" w:color="auto" w:fill="DCD8D7"/>
          </w:tcPr>
          <w:p w14:paraId="46E4F854" w14:textId="77777777" w:rsidR="003175E2" w:rsidRDefault="00CA49E7">
            <w:pPr>
              <w:pStyle w:val="TableParagraph"/>
              <w:rPr>
                <w:sz w:val="16"/>
              </w:rPr>
            </w:pPr>
            <w:r>
              <w:rPr>
                <w:color w:val="231F20"/>
                <w:sz w:val="16"/>
              </w:rPr>
              <w:t>Total arbeidstid</w:t>
            </w:r>
          </w:p>
        </w:tc>
        <w:tc>
          <w:tcPr>
            <w:tcW w:w="2268" w:type="dxa"/>
            <w:tcBorders>
              <w:bottom w:val="nil"/>
              <w:right w:val="nil"/>
            </w:tcBorders>
            <w:shd w:val="clear" w:color="auto" w:fill="DCD8D7"/>
          </w:tcPr>
          <w:p w14:paraId="59178E1F" w14:textId="77777777" w:rsidR="003175E2" w:rsidRDefault="00CA49E7">
            <w:pPr>
              <w:pStyle w:val="TableParagraph"/>
              <w:ind w:left="69"/>
              <w:rPr>
                <w:sz w:val="16"/>
              </w:rPr>
            </w:pPr>
            <w:r>
              <w:rPr>
                <w:color w:val="231F20"/>
                <w:sz w:val="16"/>
              </w:rPr>
              <w:t>812,5 minutter</w:t>
            </w:r>
          </w:p>
        </w:tc>
      </w:tr>
      <w:tr w:rsidR="003175E2" w14:paraId="1B1F1D25" w14:textId="77777777">
        <w:trPr>
          <w:trHeight w:val="274"/>
        </w:trPr>
        <w:tc>
          <w:tcPr>
            <w:tcW w:w="7796" w:type="dxa"/>
            <w:gridSpan w:val="2"/>
            <w:tcBorders>
              <w:top w:val="nil"/>
              <w:left w:val="nil"/>
              <w:right w:val="nil"/>
            </w:tcBorders>
            <w:shd w:val="clear" w:color="auto" w:fill="ED1B34"/>
          </w:tcPr>
          <w:p w14:paraId="570CA4E7" w14:textId="77777777" w:rsidR="003175E2" w:rsidRDefault="00CA49E7">
            <w:pPr>
              <w:pStyle w:val="TableParagraph"/>
              <w:spacing w:before="45"/>
              <w:rPr>
                <w:b/>
                <w:sz w:val="16"/>
              </w:rPr>
            </w:pPr>
            <w:r>
              <w:rPr>
                <w:b/>
                <w:color w:val="FFFFFF"/>
                <w:sz w:val="16"/>
              </w:rPr>
              <w:t>Spart tid med automatisk styring</w:t>
            </w:r>
          </w:p>
        </w:tc>
      </w:tr>
      <w:tr w:rsidR="003175E2" w14:paraId="6506B56E" w14:textId="77777777">
        <w:trPr>
          <w:trHeight w:val="263"/>
        </w:trPr>
        <w:tc>
          <w:tcPr>
            <w:tcW w:w="5528" w:type="dxa"/>
            <w:tcBorders>
              <w:left w:val="nil"/>
            </w:tcBorders>
            <w:shd w:val="clear" w:color="auto" w:fill="ED1B34"/>
          </w:tcPr>
          <w:p w14:paraId="13ADC526" w14:textId="77777777" w:rsidR="003175E2" w:rsidRDefault="00CA49E7">
            <w:pPr>
              <w:pStyle w:val="TableParagraph"/>
              <w:rPr>
                <w:b/>
                <w:sz w:val="16"/>
              </w:rPr>
            </w:pPr>
            <w:r>
              <w:rPr>
                <w:b/>
                <w:color w:val="FFFFFF"/>
                <w:sz w:val="16"/>
              </w:rPr>
              <w:t>5% av 812.5 minutter</w:t>
            </w:r>
          </w:p>
        </w:tc>
        <w:tc>
          <w:tcPr>
            <w:tcW w:w="2268" w:type="dxa"/>
            <w:tcBorders>
              <w:right w:val="nil"/>
            </w:tcBorders>
            <w:shd w:val="clear" w:color="auto" w:fill="ED1B34"/>
          </w:tcPr>
          <w:p w14:paraId="0C70F8D5" w14:textId="77777777" w:rsidR="003175E2" w:rsidRDefault="00CA49E7">
            <w:pPr>
              <w:pStyle w:val="TableParagraph"/>
              <w:ind w:left="69"/>
              <w:rPr>
                <w:b/>
                <w:sz w:val="16"/>
              </w:rPr>
            </w:pPr>
            <w:r>
              <w:rPr>
                <w:b/>
                <w:color w:val="FFFFFF"/>
                <w:sz w:val="16"/>
              </w:rPr>
              <w:t>40,6 minutter</w:t>
            </w:r>
          </w:p>
        </w:tc>
      </w:tr>
    </w:tbl>
    <w:p w14:paraId="4D6B23B0" w14:textId="77777777" w:rsidR="003175E2" w:rsidRDefault="003175E2">
      <w:pPr>
        <w:pStyle w:val="Brdtekst"/>
        <w:rPr>
          <w:sz w:val="22"/>
        </w:rPr>
      </w:pPr>
    </w:p>
    <w:p w14:paraId="2244F1E7" w14:textId="77777777" w:rsidR="003175E2" w:rsidRDefault="00CA49E7">
      <w:pPr>
        <w:pStyle w:val="Overskrift2"/>
        <w:numPr>
          <w:ilvl w:val="1"/>
          <w:numId w:val="1"/>
        </w:numPr>
        <w:tabs>
          <w:tab w:val="left" w:pos="1417"/>
          <w:tab w:val="left" w:pos="1418"/>
        </w:tabs>
        <w:spacing w:before="140"/>
        <w:ind w:hanging="1305"/>
      </w:pPr>
      <w:r>
        <w:rPr>
          <w:color w:val="231F20"/>
        </w:rPr>
        <w:t>Mer ledig tid i førerhuset</w:t>
      </w:r>
    </w:p>
    <w:p w14:paraId="4A00F206" w14:textId="266CBD19" w:rsidR="003175E2" w:rsidRDefault="00CA49E7">
      <w:pPr>
        <w:pStyle w:val="Brdtekst"/>
        <w:spacing w:before="146" w:line="271" w:lineRule="auto"/>
        <w:ind w:left="1417" w:right="146"/>
      </w:pPr>
      <w:r>
        <w:rPr>
          <w:color w:val="231F20"/>
        </w:rPr>
        <w:t>Når styring og redskapskontroll er automatisert må føreren likevel styre traktoren på vendeteigene, men ca 90% av tiden i førerhuset er “fritid”. Dvs føreren trenger ikke å ha hendene på spaker og ratt og kan derfor gjøre andre ting.</w:t>
      </w:r>
    </w:p>
    <w:p w14:paraId="2151B87B" w14:textId="77777777" w:rsidR="003175E2" w:rsidRDefault="003175E2">
      <w:pPr>
        <w:pStyle w:val="Brdtekst"/>
        <w:spacing w:before="7"/>
        <w:rPr>
          <w:sz w:val="16"/>
        </w:rPr>
      </w:pPr>
    </w:p>
    <w:tbl>
      <w:tblPr>
        <w:tblStyle w:val="TableNormal"/>
        <w:tblW w:w="0" w:type="auto"/>
        <w:tblInd w:w="1425" w:type="dxa"/>
        <w:tblLayout w:type="fixed"/>
        <w:tblLook w:val="01E0" w:firstRow="1" w:lastRow="1" w:firstColumn="1" w:lastColumn="1" w:noHBand="0" w:noVBand="0"/>
      </w:tblPr>
      <w:tblGrid>
        <w:gridCol w:w="5528"/>
        <w:gridCol w:w="2268"/>
      </w:tblGrid>
      <w:tr w:rsidR="003175E2" w14:paraId="5F4990B2" w14:textId="77777777">
        <w:trPr>
          <w:trHeight w:val="283"/>
        </w:trPr>
        <w:tc>
          <w:tcPr>
            <w:tcW w:w="7796" w:type="dxa"/>
            <w:gridSpan w:val="2"/>
            <w:shd w:val="clear" w:color="auto" w:fill="231F20"/>
          </w:tcPr>
          <w:p w14:paraId="571F1A87" w14:textId="77777777" w:rsidR="003175E2" w:rsidRDefault="00CA49E7">
            <w:pPr>
              <w:pStyle w:val="TableParagraph"/>
              <w:spacing w:before="44"/>
              <w:rPr>
                <w:b/>
                <w:sz w:val="16"/>
              </w:rPr>
            </w:pPr>
            <w:r>
              <w:rPr>
                <w:b/>
                <w:color w:val="FFFFFF"/>
                <w:sz w:val="16"/>
              </w:rPr>
              <w:t>For det samme feltet på 1000 x 1000 m med en 4 m bred såmaskin.</w:t>
            </w:r>
          </w:p>
        </w:tc>
      </w:tr>
      <w:tr w:rsidR="003175E2" w14:paraId="69CA7DFE" w14:textId="77777777">
        <w:trPr>
          <w:trHeight w:val="273"/>
        </w:trPr>
        <w:tc>
          <w:tcPr>
            <w:tcW w:w="7796" w:type="dxa"/>
            <w:gridSpan w:val="2"/>
            <w:tcBorders>
              <w:bottom w:val="single" w:sz="8" w:space="0" w:color="FFFFFF"/>
            </w:tcBorders>
            <w:shd w:val="clear" w:color="auto" w:fill="ED1B34"/>
          </w:tcPr>
          <w:p w14:paraId="2440ECD5" w14:textId="77777777" w:rsidR="003175E2" w:rsidRDefault="00CA49E7">
            <w:pPr>
              <w:pStyle w:val="TableParagraph"/>
              <w:spacing w:before="44"/>
              <w:rPr>
                <w:b/>
                <w:sz w:val="16"/>
              </w:rPr>
            </w:pPr>
            <w:r>
              <w:rPr>
                <w:b/>
                <w:color w:val="FFFFFF"/>
                <w:sz w:val="16"/>
              </w:rPr>
              <w:t>“Fritid” på grunn av automatisk styring</w:t>
            </w:r>
          </w:p>
        </w:tc>
      </w:tr>
      <w:tr w:rsidR="003175E2" w14:paraId="2F6C08FA" w14:textId="77777777">
        <w:trPr>
          <w:trHeight w:val="263"/>
        </w:trPr>
        <w:tc>
          <w:tcPr>
            <w:tcW w:w="5528" w:type="dxa"/>
            <w:tcBorders>
              <w:top w:val="single" w:sz="8" w:space="0" w:color="FFFFFF"/>
              <w:bottom w:val="single" w:sz="8" w:space="0" w:color="FFFFFF"/>
              <w:right w:val="single" w:sz="8" w:space="0" w:color="FFFFFF"/>
            </w:tcBorders>
            <w:shd w:val="clear" w:color="auto" w:fill="ED1B34"/>
          </w:tcPr>
          <w:p w14:paraId="18507894" w14:textId="77777777" w:rsidR="003175E2" w:rsidRDefault="00CA49E7">
            <w:pPr>
              <w:pStyle w:val="TableParagraph"/>
              <w:rPr>
                <w:b/>
                <w:sz w:val="16"/>
              </w:rPr>
            </w:pPr>
            <w:r>
              <w:rPr>
                <w:b/>
                <w:color w:val="FFFFFF"/>
                <w:sz w:val="16"/>
              </w:rPr>
              <w:t>90% av 812.5 minutter</w:t>
            </w:r>
          </w:p>
        </w:tc>
        <w:tc>
          <w:tcPr>
            <w:tcW w:w="2268" w:type="dxa"/>
            <w:tcBorders>
              <w:top w:val="single" w:sz="8" w:space="0" w:color="FFFFFF"/>
              <w:left w:val="single" w:sz="8" w:space="0" w:color="FFFFFF"/>
              <w:bottom w:val="single" w:sz="8" w:space="0" w:color="FFFFFF"/>
            </w:tcBorders>
            <w:shd w:val="clear" w:color="auto" w:fill="ED1B34"/>
          </w:tcPr>
          <w:p w14:paraId="622E908B" w14:textId="77777777" w:rsidR="003175E2" w:rsidRDefault="00CA49E7">
            <w:pPr>
              <w:pStyle w:val="TableParagraph"/>
              <w:ind w:left="69"/>
              <w:rPr>
                <w:b/>
                <w:sz w:val="16"/>
              </w:rPr>
            </w:pPr>
            <w:r>
              <w:rPr>
                <w:b/>
                <w:color w:val="FFFFFF"/>
                <w:sz w:val="16"/>
              </w:rPr>
              <w:t>730 minutter (12 timer)</w:t>
            </w:r>
          </w:p>
        </w:tc>
      </w:tr>
    </w:tbl>
    <w:p w14:paraId="5EA1288C" w14:textId="77777777" w:rsidR="003175E2" w:rsidRDefault="003175E2">
      <w:pPr>
        <w:pStyle w:val="Brdtekst"/>
        <w:rPr>
          <w:sz w:val="22"/>
        </w:rPr>
      </w:pPr>
    </w:p>
    <w:p w14:paraId="679D78DF" w14:textId="77777777" w:rsidR="003175E2" w:rsidRDefault="003175E2">
      <w:pPr>
        <w:pStyle w:val="Brdtekst"/>
        <w:rPr>
          <w:sz w:val="22"/>
        </w:rPr>
      </w:pPr>
    </w:p>
    <w:p w14:paraId="1F32E013" w14:textId="77777777" w:rsidR="003175E2" w:rsidRDefault="003175E2">
      <w:pPr>
        <w:pStyle w:val="Brdtekst"/>
        <w:spacing w:before="3"/>
        <w:rPr>
          <w:sz w:val="18"/>
        </w:rPr>
      </w:pPr>
    </w:p>
    <w:p w14:paraId="7DCB034D" w14:textId="77777777" w:rsidR="003175E2" w:rsidRDefault="00CA49E7">
      <w:pPr>
        <w:pStyle w:val="Overskrift2"/>
        <w:numPr>
          <w:ilvl w:val="1"/>
          <w:numId w:val="1"/>
        </w:numPr>
        <w:tabs>
          <w:tab w:val="left" w:pos="1417"/>
          <w:tab w:val="left" w:pos="1418"/>
        </w:tabs>
        <w:spacing w:before="0"/>
        <w:ind w:hanging="1305"/>
      </w:pPr>
      <w:r>
        <w:rPr>
          <w:color w:val="231F20"/>
        </w:rPr>
        <w:t>Mindre papirarbeid på kontoret</w:t>
      </w:r>
    </w:p>
    <w:p w14:paraId="704AAF55" w14:textId="77777777" w:rsidR="003175E2" w:rsidRDefault="00CA49E7">
      <w:pPr>
        <w:pStyle w:val="Brdtekst"/>
        <w:spacing w:before="146" w:line="271" w:lineRule="auto"/>
        <w:ind w:left="1417" w:right="499"/>
      </w:pPr>
      <w:r>
        <w:rPr>
          <w:color w:val="231F20"/>
        </w:rPr>
        <w:t>I prinsippet kan “fritiden” i førerhuset brukes til å utføre alle oppgaver som kan gjøres på en mobil enhet. Dette betyr at noe av det administrative arbeidet på gården kan gjøres i traktorens førerhus i stedet for inne på kontoret. Disse oppgavene kan omfatte e-poster, bestillinger, planlegging, kontroll av værmelding, etc.</w:t>
      </w:r>
    </w:p>
    <w:p w14:paraId="7C355493" w14:textId="77777777" w:rsidR="003175E2" w:rsidRDefault="003175E2">
      <w:pPr>
        <w:pStyle w:val="Brdtekst"/>
        <w:spacing w:before="7"/>
        <w:rPr>
          <w:sz w:val="22"/>
        </w:rPr>
      </w:pPr>
    </w:p>
    <w:p w14:paraId="24FA7F9E" w14:textId="58CB5948" w:rsidR="003175E2" w:rsidRDefault="00CA49E7">
      <w:pPr>
        <w:pStyle w:val="Brdtekst"/>
        <w:spacing w:before="1" w:line="271" w:lineRule="auto"/>
        <w:ind w:left="1417" w:right="154"/>
      </w:pPr>
      <w:r>
        <w:rPr>
          <w:color w:val="231F20"/>
        </w:rPr>
        <w:t>Det skal imidlertid bemerkes at oppgaver som krever detaljert lesing og konsentrasjon, som f.eks. fakturering, ikke er egnet for å gjøres i førerhuset.</w:t>
      </w:r>
    </w:p>
    <w:p w14:paraId="38FE9FC0" w14:textId="77777777" w:rsidR="003175E2" w:rsidRDefault="003175E2">
      <w:pPr>
        <w:spacing w:line="271" w:lineRule="auto"/>
        <w:sectPr w:rsidR="003175E2">
          <w:pgSz w:w="11910" w:h="16840"/>
          <w:pgMar w:top="1660" w:right="1520" w:bottom="1180" w:left="1020" w:header="720" w:footer="998" w:gutter="0"/>
          <w:cols w:space="708"/>
        </w:sectPr>
      </w:pPr>
    </w:p>
    <w:p w14:paraId="653EA117" w14:textId="77777777" w:rsidR="003175E2" w:rsidRDefault="00CA49E7">
      <w:pPr>
        <w:pStyle w:val="Overskrift2"/>
        <w:numPr>
          <w:ilvl w:val="1"/>
          <w:numId w:val="1"/>
        </w:numPr>
        <w:tabs>
          <w:tab w:val="left" w:pos="1417"/>
          <w:tab w:val="left" w:pos="1418"/>
        </w:tabs>
        <w:ind w:hanging="1305"/>
      </w:pPr>
      <w:r>
        <w:rPr>
          <w:color w:val="231F20"/>
        </w:rPr>
        <w:lastRenderedPageBreak/>
        <w:t>Automatisert dokumentasjon</w:t>
      </w:r>
    </w:p>
    <w:p w14:paraId="2EB6D9FB" w14:textId="77777777" w:rsidR="003175E2" w:rsidRDefault="00CA49E7">
      <w:pPr>
        <w:pStyle w:val="Brdtekst"/>
        <w:spacing w:before="146" w:line="271" w:lineRule="auto"/>
        <w:ind w:left="1417" w:right="146"/>
      </w:pPr>
      <w:r>
        <w:rPr>
          <w:color w:val="231F20"/>
        </w:rPr>
        <w:t>Fordi presisjonslandbruket også automatiserer styringen av redskapene, er det enkelt å automatisere planlegging og dokumentasjon. Data fra hver ulik operasjon</w:t>
      </w:r>
    </w:p>
    <w:p w14:paraId="37D537DE" w14:textId="77777777" w:rsidR="003175E2" w:rsidRDefault="00CA49E7">
      <w:pPr>
        <w:pStyle w:val="Brdtekst"/>
        <w:spacing w:line="271" w:lineRule="auto"/>
        <w:ind w:left="1417" w:right="282"/>
      </w:pPr>
      <w:r>
        <w:rPr>
          <w:color w:val="231F20"/>
        </w:rPr>
        <w:t>blir også innspilt nøyaktig og lagret i digital form.. Etter hvert som de forskjellige arbeidene er planlagt eller ferdig, kan dataene derfor overføres automatisk og trådløst mellom traktoren og gårdskontoret. I tillegg trenger arbeidsplaner bare å utarbeides en gang og deretter kan de brukes om igjen i kommende år, så lenge åkrer og avlinger er de samme.</w:t>
      </w:r>
    </w:p>
    <w:p w14:paraId="09CD16A5" w14:textId="77777777" w:rsidR="003175E2" w:rsidRDefault="003175E2">
      <w:pPr>
        <w:pStyle w:val="Brdtekst"/>
        <w:spacing w:before="8"/>
        <w:rPr>
          <w:sz w:val="22"/>
        </w:rPr>
      </w:pPr>
    </w:p>
    <w:p w14:paraId="1BEA6700" w14:textId="08E879D6" w:rsidR="003175E2" w:rsidRDefault="00CA49E7">
      <w:pPr>
        <w:pStyle w:val="Overskrift3"/>
        <w:ind w:left="2636" w:firstLine="0"/>
      </w:pPr>
      <w:r>
        <w:rPr>
          <w:color w:val="231F20"/>
        </w:rPr>
        <w:t>DIGITAL DO</w:t>
      </w:r>
      <w:r w:rsidR="00087FAB">
        <w:rPr>
          <w:color w:val="231F20"/>
        </w:rPr>
        <w:t>K</w:t>
      </w:r>
      <w:r>
        <w:rPr>
          <w:color w:val="231F20"/>
        </w:rPr>
        <w:t>UMENTASJON:</w:t>
      </w:r>
    </w:p>
    <w:p w14:paraId="0A7E212D"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Registrerer hver oppgave.</w:t>
      </w:r>
    </w:p>
    <w:p w14:paraId="23CB7B57"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Sikrer at gårdens dokumentasjon alltid er oppdatert.</w:t>
      </w:r>
    </w:p>
    <w:p w14:paraId="504770BA"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Gir nøyaktige data for å sikre samsvar med forskrifter.</w:t>
      </w:r>
    </w:p>
    <w:p w14:paraId="5FBC6B48"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Reduserer kontorarbeidet.</w:t>
      </w:r>
    </w:p>
    <w:p w14:paraId="5A6C8F95"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Kan overføres øyeblikkelig mellom traktoren og kontoret.</w:t>
      </w:r>
    </w:p>
    <w:p w14:paraId="11CD2C96" w14:textId="77777777" w:rsidR="003175E2" w:rsidRDefault="00CA49E7">
      <w:pPr>
        <w:pStyle w:val="Listeavsnitt"/>
        <w:numPr>
          <w:ilvl w:val="2"/>
          <w:numId w:val="1"/>
        </w:numPr>
        <w:tabs>
          <w:tab w:val="left" w:pos="3118"/>
          <w:tab w:val="left" w:pos="3119"/>
        </w:tabs>
        <w:spacing w:before="30"/>
        <w:ind w:hanging="483"/>
        <w:rPr>
          <w:sz w:val="20"/>
        </w:rPr>
      </w:pPr>
      <w:r>
        <w:rPr>
          <w:color w:val="231F20"/>
          <w:sz w:val="20"/>
        </w:rPr>
        <w:t>Sikrer at arbeidet utføres etter planen.</w:t>
      </w:r>
    </w:p>
    <w:p w14:paraId="073427B9" w14:textId="77777777" w:rsidR="003175E2" w:rsidRDefault="003175E2">
      <w:pPr>
        <w:pStyle w:val="Brdtekst"/>
      </w:pPr>
    </w:p>
    <w:p w14:paraId="76E4A4A4" w14:textId="77777777" w:rsidR="003175E2" w:rsidRDefault="003175E2">
      <w:pPr>
        <w:pStyle w:val="Brdtekst"/>
        <w:spacing w:before="11"/>
        <w:rPr>
          <w:sz w:val="15"/>
        </w:rPr>
      </w:pPr>
    </w:p>
    <w:p w14:paraId="3C8D2FE0" w14:textId="77777777" w:rsidR="003175E2" w:rsidRDefault="00CA49E7">
      <w:pPr>
        <w:pStyle w:val="Overskrift1"/>
        <w:numPr>
          <w:ilvl w:val="0"/>
          <w:numId w:val="6"/>
        </w:numPr>
        <w:tabs>
          <w:tab w:val="left" w:pos="1417"/>
          <w:tab w:val="left" w:pos="1418"/>
        </w:tabs>
        <w:spacing w:before="78"/>
        <w:ind w:hanging="1305"/>
      </w:pPr>
      <w:r>
        <w:rPr>
          <w:color w:val="231F20"/>
        </w:rPr>
        <w:t>STØRRE NØYAKTIGHET</w:t>
      </w:r>
    </w:p>
    <w:p w14:paraId="0F726770" w14:textId="77777777" w:rsidR="003175E2" w:rsidRDefault="00CA49E7">
      <w:pPr>
        <w:pStyle w:val="Brdtekst"/>
        <w:spacing w:before="139" w:line="271" w:lineRule="auto"/>
        <w:ind w:left="1417" w:right="349"/>
      </w:pPr>
      <w:r>
        <w:rPr>
          <w:color w:val="231F20"/>
        </w:rPr>
        <w:t>Automatiske styringssystemer bruker satellittnavigasjon for å plassere traktoren riktig på feltet. Det er en betydelig forskjell i nøyaktigheten av manuell styring sammenlignet med automatisk styring. Satellittnavigasjon leveres med forskjellige nivåer av nøyaktighet, fra +/- 30 cm til +/- 2 cm. Ulik grad av overlapping brukes til forskjellige typer arbeid.</w:t>
      </w:r>
    </w:p>
    <w:p w14:paraId="32F6FCF8" w14:textId="77777777" w:rsidR="003175E2" w:rsidRDefault="003175E2">
      <w:pPr>
        <w:pStyle w:val="Brdtekst"/>
        <w:spacing w:before="7"/>
        <w:rPr>
          <w:sz w:val="22"/>
        </w:rPr>
      </w:pPr>
    </w:p>
    <w:p w14:paraId="4853824C" w14:textId="77777777" w:rsidR="003175E2" w:rsidRDefault="00CA49E7">
      <w:pPr>
        <w:pStyle w:val="Brdtekst"/>
        <w:spacing w:before="1" w:line="271" w:lineRule="auto"/>
        <w:ind w:left="1417" w:right="326"/>
      </w:pPr>
      <w:r>
        <w:rPr>
          <w:color w:val="231F20"/>
        </w:rPr>
        <w:t>Ved slått har manuell styring vanligvis en overlapping på omtrent 30 cm. Med Valtra Guide reduseres overlappingen til ca 5 cm (en liten overlapping er nødvendig for å dekke arealet under alle forhold).</w:t>
      </w:r>
    </w:p>
    <w:p w14:paraId="46BA6D09" w14:textId="77777777" w:rsidR="003175E2" w:rsidRDefault="003175E2">
      <w:pPr>
        <w:pStyle w:val="Brdtekst"/>
        <w:spacing w:before="7"/>
        <w:rPr>
          <w:sz w:val="22"/>
        </w:rPr>
      </w:pPr>
    </w:p>
    <w:p w14:paraId="78F5BA6C" w14:textId="77777777" w:rsidR="003175E2" w:rsidRDefault="00CA49E7">
      <w:pPr>
        <w:pStyle w:val="Brdtekst"/>
        <w:spacing w:line="271" w:lineRule="auto"/>
        <w:ind w:left="1417"/>
      </w:pPr>
      <w:r>
        <w:rPr>
          <w:color w:val="231F20"/>
        </w:rPr>
        <w:t>Ved spredning av gjødsel kan manuell styring gi en overlapping på rundt 5% på vendeteigene. Med Valtra Guide og seksjonskontroll kan overlappingen reduseres til 0%.</w:t>
      </w:r>
    </w:p>
    <w:p w14:paraId="05FDBE5E" w14:textId="77777777" w:rsidR="003175E2" w:rsidRDefault="003175E2">
      <w:pPr>
        <w:pStyle w:val="Brdtekst"/>
        <w:spacing w:before="7"/>
        <w:rPr>
          <w:sz w:val="22"/>
        </w:rPr>
      </w:pPr>
    </w:p>
    <w:p w14:paraId="727CDCCF" w14:textId="77777777" w:rsidR="003175E2" w:rsidRDefault="00CA49E7">
      <w:pPr>
        <w:pStyle w:val="Brdtekst"/>
        <w:spacing w:line="271" w:lineRule="auto"/>
        <w:ind w:left="1417" w:right="349"/>
      </w:pPr>
      <w:r>
        <w:rPr>
          <w:color w:val="231F20"/>
        </w:rPr>
        <w:t>For såmaskiner kan manuell styring gi en overlapping på 1% av maskinens bredde. Med Valtra Guide reduseres overlappingen til 0%.</w:t>
      </w:r>
    </w:p>
    <w:p w14:paraId="3B2FE809" w14:textId="77777777" w:rsidR="003175E2" w:rsidRDefault="003175E2">
      <w:pPr>
        <w:pStyle w:val="Brdtekst"/>
        <w:spacing w:before="7"/>
        <w:rPr>
          <w:sz w:val="22"/>
        </w:rPr>
      </w:pPr>
    </w:p>
    <w:p w14:paraId="37E57E68" w14:textId="77777777" w:rsidR="003175E2" w:rsidRDefault="00CA49E7">
      <w:pPr>
        <w:pStyle w:val="Brdtekst"/>
        <w:spacing w:before="1" w:line="271" w:lineRule="auto"/>
        <w:ind w:left="1417" w:right="370"/>
        <w:jc w:val="both"/>
      </w:pPr>
      <w:r>
        <w:rPr>
          <w:color w:val="231F20"/>
        </w:rPr>
        <w:t>I tillegg blir en traktorfører også sliten, slik at nøyaktigheten avtar i løpet av arbeidsdagen. En traktor med Valtra Guide vil derimot opprettholde samme nøyaktighetsnivå til enhver tid.</w:t>
      </w:r>
    </w:p>
    <w:p w14:paraId="7A2F2D26" w14:textId="77777777" w:rsidR="003175E2" w:rsidRDefault="003175E2">
      <w:pPr>
        <w:spacing w:line="271" w:lineRule="auto"/>
        <w:jc w:val="both"/>
        <w:sectPr w:rsidR="003175E2">
          <w:pgSz w:w="11910" w:h="16840"/>
          <w:pgMar w:top="1660" w:right="1520" w:bottom="1180" w:left="1020" w:header="720" w:footer="998" w:gutter="0"/>
          <w:cols w:space="708"/>
        </w:sectPr>
      </w:pPr>
    </w:p>
    <w:p w14:paraId="02BFF912" w14:textId="77777777" w:rsidR="003175E2" w:rsidRDefault="003175E2">
      <w:pPr>
        <w:sectPr w:rsidR="003175E2">
          <w:pgSz w:w="11910" w:h="16840"/>
          <w:pgMar w:top="1660" w:right="1520" w:bottom="1180" w:left="1020" w:header="720" w:footer="998" w:gutter="0"/>
          <w:cols w:space="708"/>
        </w:sectPr>
      </w:pPr>
    </w:p>
    <w:p w14:paraId="19C2EA74" w14:textId="77777777" w:rsidR="003175E2" w:rsidRDefault="00CA49E7">
      <w:pPr>
        <w:pStyle w:val="Overskrift1"/>
      </w:pPr>
      <w:r>
        <w:rPr>
          <w:color w:val="231F20"/>
        </w:rPr>
        <w:t>6.1</w:t>
      </w:r>
    </w:p>
    <w:p w14:paraId="65A91F7C" w14:textId="77777777" w:rsidR="003175E2" w:rsidRDefault="003175E2">
      <w:pPr>
        <w:pStyle w:val="Brdtekst"/>
        <w:rPr>
          <w:rFonts w:ascii="Calibri"/>
          <w:b/>
          <w:sz w:val="42"/>
        </w:rPr>
      </w:pPr>
    </w:p>
    <w:p w14:paraId="2429C37F" w14:textId="77777777" w:rsidR="003175E2" w:rsidRDefault="003175E2">
      <w:pPr>
        <w:pStyle w:val="Brdtekst"/>
        <w:rPr>
          <w:rFonts w:ascii="Calibri"/>
          <w:b/>
          <w:sz w:val="42"/>
        </w:rPr>
      </w:pPr>
    </w:p>
    <w:p w14:paraId="6FDE453F" w14:textId="40019477" w:rsidR="00156C94" w:rsidRDefault="00156C94">
      <w:pPr>
        <w:pStyle w:val="Brdtekst"/>
        <w:spacing w:before="12"/>
        <w:rPr>
          <w:rFonts w:ascii="Calibri"/>
          <w:b/>
          <w:sz w:val="24"/>
          <w:szCs w:val="24"/>
        </w:rPr>
      </w:pPr>
    </w:p>
    <w:p w14:paraId="17A97BC4" w14:textId="77777777" w:rsidR="00156C94" w:rsidRPr="00156C94" w:rsidRDefault="00156C94">
      <w:pPr>
        <w:pStyle w:val="Brdtekst"/>
        <w:spacing w:before="12"/>
        <w:rPr>
          <w:rFonts w:ascii="Calibri"/>
          <w:b/>
          <w:sz w:val="24"/>
          <w:szCs w:val="24"/>
        </w:rPr>
      </w:pPr>
    </w:p>
    <w:p w14:paraId="64E60369" w14:textId="77777777" w:rsidR="003175E2" w:rsidRDefault="00CA49E7">
      <w:pPr>
        <w:ind w:left="113"/>
        <w:rPr>
          <w:rFonts w:ascii="Calibri"/>
          <w:b/>
          <w:sz w:val="36"/>
        </w:rPr>
      </w:pPr>
      <w:r>
        <w:rPr>
          <w:rFonts w:ascii="Calibri"/>
          <w:b/>
          <w:color w:val="231F20"/>
          <w:sz w:val="36"/>
        </w:rPr>
        <w:t>6.2</w:t>
      </w:r>
    </w:p>
    <w:p w14:paraId="671DACAF" w14:textId="77777777" w:rsidR="003175E2" w:rsidRDefault="003175E2">
      <w:pPr>
        <w:pStyle w:val="Brdtekst"/>
        <w:rPr>
          <w:rFonts w:ascii="Calibri"/>
          <w:b/>
          <w:sz w:val="42"/>
        </w:rPr>
      </w:pPr>
    </w:p>
    <w:p w14:paraId="787691BC" w14:textId="77777777" w:rsidR="003175E2" w:rsidRDefault="003175E2">
      <w:pPr>
        <w:pStyle w:val="Brdtekst"/>
        <w:rPr>
          <w:rFonts w:ascii="Calibri"/>
          <w:b/>
          <w:sz w:val="42"/>
        </w:rPr>
      </w:pPr>
    </w:p>
    <w:p w14:paraId="77C1C32B" w14:textId="77777777" w:rsidR="003175E2" w:rsidRDefault="00CA49E7">
      <w:pPr>
        <w:spacing w:before="355"/>
        <w:ind w:left="113"/>
        <w:rPr>
          <w:rFonts w:ascii="Calibri"/>
          <w:b/>
          <w:sz w:val="36"/>
        </w:rPr>
      </w:pPr>
      <w:r>
        <w:rPr>
          <w:rFonts w:ascii="Calibri"/>
          <w:b/>
          <w:color w:val="231F20"/>
          <w:sz w:val="36"/>
        </w:rPr>
        <w:t>6.3</w:t>
      </w:r>
    </w:p>
    <w:p w14:paraId="5F693BC9" w14:textId="77777777" w:rsidR="003175E2" w:rsidRDefault="003175E2">
      <w:pPr>
        <w:pStyle w:val="Brdtekst"/>
        <w:rPr>
          <w:rFonts w:ascii="Calibri"/>
          <w:b/>
          <w:sz w:val="42"/>
        </w:rPr>
      </w:pPr>
    </w:p>
    <w:p w14:paraId="63276EE6" w14:textId="5BFDBC35" w:rsidR="003175E2" w:rsidRDefault="003175E2">
      <w:pPr>
        <w:pStyle w:val="Brdtekst"/>
        <w:rPr>
          <w:rFonts w:ascii="Calibri"/>
          <w:b/>
          <w:sz w:val="42"/>
        </w:rPr>
      </w:pPr>
    </w:p>
    <w:p w14:paraId="302A2B53" w14:textId="5CCCE279" w:rsidR="00156C94" w:rsidRDefault="00156C94">
      <w:pPr>
        <w:pStyle w:val="Brdtekst"/>
        <w:rPr>
          <w:rFonts w:ascii="Calibri"/>
          <w:b/>
          <w:sz w:val="42"/>
        </w:rPr>
      </w:pPr>
    </w:p>
    <w:p w14:paraId="3B191532" w14:textId="77777777" w:rsidR="00156C94" w:rsidRPr="00156C94" w:rsidRDefault="00156C94">
      <w:pPr>
        <w:pStyle w:val="Brdtekst"/>
        <w:rPr>
          <w:rFonts w:ascii="Calibri"/>
          <w:b/>
          <w:sz w:val="24"/>
          <w:szCs w:val="24"/>
        </w:rPr>
      </w:pPr>
    </w:p>
    <w:p w14:paraId="0E9EF6EC" w14:textId="037386F7" w:rsidR="00156C94" w:rsidRDefault="00156C94">
      <w:pPr>
        <w:pStyle w:val="Brdtekst"/>
        <w:rPr>
          <w:rFonts w:ascii="Calibri"/>
          <w:b/>
          <w:sz w:val="24"/>
          <w:szCs w:val="24"/>
        </w:rPr>
      </w:pPr>
    </w:p>
    <w:p w14:paraId="020D734C" w14:textId="77777777" w:rsidR="00156C94" w:rsidRPr="00156C94" w:rsidRDefault="00156C94">
      <w:pPr>
        <w:pStyle w:val="Brdtekst"/>
        <w:rPr>
          <w:rFonts w:ascii="Calibri"/>
          <w:b/>
          <w:sz w:val="12"/>
          <w:szCs w:val="12"/>
        </w:rPr>
      </w:pPr>
    </w:p>
    <w:p w14:paraId="0E716655" w14:textId="77777777" w:rsidR="003175E2" w:rsidRDefault="003175E2">
      <w:pPr>
        <w:pStyle w:val="Brdtekst"/>
        <w:spacing w:before="11"/>
        <w:rPr>
          <w:rFonts w:ascii="Calibri"/>
          <w:b/>
          <w:sz w:val="30"/>
        </w:rPr>
      </w:pPr>
    </w:p>
    <w:p w14:paraId="2F6F9609" w14:textId="77777777" w:rsidR="003175E2" w:rsidRDefault="00CA49E7">
      <w:pPr>
        <w:spacing w:before="1"/>
        <w:ind w:left="113"/>
        <w:rPr>
          <w:rFonts w:ascii="Calibri"/>
          <w:b/>
          <w:sz w:val="36"/>
        </w:rPr>
      </w:pPr>
      <w:r>
        <w:rPr>
          <w:rFonts w:ascii="Calibri"/>
          <w:b/>
          <w:color w:val="231F20"/>
          <w:sz w:val="36"/>
        </w:rPr>
        <w:t>6.4</w:t>
      </w:r>
    </w:p>
    <w:p w14:paraId="66DB91DD" w14:textId="77777777" w:rsidR="003175E2" w:rsidRDefault="003175E2">
      <w:pPr>
        <w:pStyle w:val="Brdtekst"/>
        <w:rPr>
          <w:rFonts w:ascii="Calibri"/>
          <w:b/>
          <w:sz w:val="42"/>
        </w:rPr>
      </w:pPr>
    </w:p>
    <w:p w14:paraId="1077A6C7" w14:textId="77777777" w:rsidR="003175E2" w:rsidRDefault="003175E2">
      <w:pPr>
        <w:pStyle w:val="Brdtekst"/>
        <w:rPr>
          <w:rFonts w:ascii="Calibri"/>
          <w:b/>
          <w:sz w:val="42"/>
        </w:rPr>
      </w:pPr>
    </w:p>
    <w:p w14:paraId="5945CB73" w14:textId="590CDB9C" w:rsidR="003175E2" w:rsidRDefault="003175E2">
      <w:pPr>
        <w:pStyle w:val="Brdtekst"/>
        <w:rPr>
          <w:rFonts w:ascii="Calibri"/>
          <w:b/>
          <w:sz w:val="24"/>
          <w:szCs w:val="24"/>
        </w:rPr>
      </w:pPr>
    </w:p>
    <w:p w14:paraId="4BACE3A3" w14:textId="42A5B1EA" w:rsidR="00156C94" w:rsidRDefault="00156C94">
      <w:pPr>
        <w:pStyle w:val="Brdtekst"/>
        <w:rPr>
          <w:rFonts w:ascii="Calibri"/>
          <w:b/>
          <w:sz w:val="12"/>
          <w:szCs w:val="12"/>
        </w:rPr>
      </w:pPr>
    </w:p>
    <w:p w14:paraId="69A745B5" w14:textId="512A1994" w:rsidR="00156C94" w:rsidRDefault="00156C94">
      <w:pPr>
        <w:pStyle w:val="Brdtekst"/>
        <w:rPr>
          <w:rFonts w:ascii="Calibri"/>
          <w:b/>
          <w:sz w:val="12"/>
          <w:szCs w:val="12"/>
        </w:rPr>
      </w:pPr>
    </w:p>
    <w:p w14:paraId="57242106" w14:textId="77777777" w:rsidR="00156C94" w:rsidRPr="00156C94" w:rsidRDefault="00156C94">
      <w:pPr>
        <w:pStyle w:val="Brdtekst"/>
        <w:rPr>
          <w:rFonts w:ascii="Calibri"/>
          <w:b/>
          <w:sz w:val="12"/>
          <w:szCs w:val="12"/>
        </w:rPr>
      </w:pPr>
    </w:p>
    <w:p w14:paraId="659AEC97" w14:textId="77777777" w:rsidR="003175E2" w:rsidRDefault="003175E2">
      <w:pPr>
        <w:pStyle w:val="Brdtekst"/>
        <w:rPr>
          <w:rFonts w:ascii="Calibri"/>
          <w:b/>
          <w:sz w:val="42"/>
        </w:rPr>
      </w:pPr>
    </w:p>
    <w:p w14:paraId="037359B1" w14:textId="77777777" w:rsidR="003175E2" w:rsidRDefault="003175E2">
      <w:pPr>
        <w:pStyle w:val="Brdtekst"/>
        <w:spacing w:before="3"/>
        <w:rPr>
          <w:rFonts w:ascii="Calibri"/>
          <w:b/>
          <w:sz w:val="55"/>
        </w:rPr>
      </w:pPr>
    </w:p>
    <w:p w14:paraId="7B447FF0" w14:textId="77777777" w:rsidR="003175E2" w:rsidRDefault="00CA49E7">
      <w:pPr>
        <w:ind w:left="113"/>
        <w:rPr>
          <w:rFonts w:ascii="Calibri"/>
          <w:b/>
          <w:sz w:val="36"/>
        </w:rPr>
      </w:pPr>
      <w:r>
        <w:rPr>
          <w:rFonts w:ascii="Calibri"/>
          <w:b/>
          <w:color w:val="231F20"/>
          <w:sz w:val="36"/>
        </w:rPr>
        <w:t>7</w:t>
      </w:r>
    </w:p>
    <w:p w14:paraId="0DED1393" w14:textId="77777777" w:rsidR="003175E2" w:rsidRDefault="00CA49E7">
      <w:pPr>
        <w:pStyle w:val="Overskrift2"/>
        <w:spacing w:before="262"/>
        <w:ind w:left="113" w:firstLine="0"/>
      </w:pPr>
      <w:r>
        <w:br w:type="column"/>
      </w:r>
      <w:r>
        <w:t>Nøyaktighet i all slags vær</w:t>
      </w:r>
    </w:p>
    <w:p w14:paraId="5B14ABC4" w14:textId="77777777" w:rsidR="003175E2" w:rsidRDefault="00CA49E7">
      <w:pPr>
        <w:pStyle w:val="Brdtekst"/>
        <w:spacing w:before="146" w:line="271" w:lineRule="auto"/>
        <w:ind w:left="113" w:right="243"/>
      </w:pPr>
      <w:r>
        <w:rPr>
          <w:color w:val="231F20"/>
        </w:rPr>
        <w:t>En traktorfører kan også ha problemer med å opprettholde nøyaktighet i dårlig sikt, for eksempel i regn, tåke og mørke. Satellittnavigasjon og automatiske styringssystemer har derimot ikke denne begrensningen, slik at arbeidet kan utføres like nøyaktig under alle forhold.</w:t>
      </w:r>
    </w:p>
    <w:p w14:paraId="430E7557" w14:textId="77777777" w:rsidR="003175E2" w:rsidRDefault="003175E2">
      <w:pPr>
        <w:pStyle w:val="Brdtekst"/>
        <w:rPr>
          <w:sz w:val="22"/>
        </w:rPr>
      </w:pPr>
    </w:p>
    <w:p w14:paraId="1CB85D1B" w14:textId="77777777" w:rsidR="003175E2" w:rsidRDefault="003175E2">
      <w:pPr>
        <w:pStyle w:val="Brdtekst"/>
        <w:spacing w:before="5"/>
        <w:rPr>
          <w:sz w:val="18"/>
        </w:rPr>
      </w:pPr>
    </w:p>
    <w:p w14:paraId="67D887C2" w14:textId="77777777" w:rsidR="003175E2" w:rsidRDefault="00CA49E7" w:rsidP="00156C94">
      <w:pPr>
        <w:pStyle w:val="Overskrift2"/>
        <w:spacing w:before="0"/>
        <w:ind w:left="112" w:firstLine="0"/>
      </w:pPr>
      <w:r>
        <w:rPr>
          <w:color w:val="231F20"/>
        </w:rPr>
        <w:t>Enklere å snu på vendeteigene</w:t>
      </w:r>
    </w:p>
    <w:p w14:paraId="78DD0B18" w14:textId="77777777" w:rsidR="003175E2" w:rsidRDefault="00CA49E7">
      <w:pPr>
        <w:pStyle w:val="Brdtekst"/>
        <w:spacing w:before="146" w:line="271" w:lineRule="auto"/>
        <w:ind w:left="113" w:right="90"/>
      </w:pPr>
      <w:r>
        <w:rPr>
          <w:color w:val="231F20"/>
        </w:rPr>
        <w:t>Automatisk styring hjelper også føreren på vendeteigene. Selv om traktorføreren må sørge for å ha kontrollen, må man bare vri rattet nok til å rette traktoren mot neste rad. Traktoren vil deretter gå automatisk etter raden og følge den nøyaktig.</w:t>
      </w:r>
    </w:p>
    <w:p w14:paraId="52FF8DF4" w14:textId="77777777" w:rsidR="003175E2" w:rsidRDefault="003175E2">
      <w:pPr>
        <w:pStyle w:val="Brdtekst"/>
        <w:rPr>
          <w:sz w:val="22"/>
        </w:rPr>
      </w:pPr>
    </w:p>
    <w:p w14:paraId="30F5BBC2" w14:textId="77777777" w:rsidR="003175E2" w:rsidRDefault="003175E2">
      <w:pPr>
        <w:pStyle w:val="Brdtekst"/>
        <w:spacing w:before="5"/>
        <w:rPr>
          <w:sz w:val="18"/>
        </w:rPr>
      </w:pPr>
    </w:p>
    <w:p w14:paraId="5E30CD74" w14:textId="77777777" w:rsidR="003175E2" w:rsidRDefault="00CA49E7">
      <w:pPr>
        <w:pStyle w:val="Overskrift2"/>
        <w:spacing w:before="0"/>
        <w:ind w:left="113" w:firstLine="0"/>
      </w:pPr>
      <w:r>
        <w:rPr>
          <w:color w:val="231F20"/>
        </w:rPr>
        <w:t>Kontrollert og optimalisert bruk av gjødsel, frø og plantevernmidler reduserer kostnadene</w:t>
      </w:r>
    </w:p>
    <w:p w14:paraId="1146BC07" w14:textId="35DD2EDA" w:rsidR="003175E2" w:rsidRDefault="00CA49E7">
      <w:pPr>
        <w:pStyle w:val="Brdtekst"/>
        <w:spacing w:before="146" w:line="271" w:lineRule="auto"/>
        <w:ind w:left="113" w:right="243"/>
      </w:pPr>
      <w:r>
        <w:rPr>
          <w:color w:val="231F20"/>
        </w:rPr>
        <w:t>Seksjoneringssystemer, f.eks. Valtra Section Control, automatiserer redskapenes funksjoner avhengig av hvor på feltet de befinner seg. De kontrollerer nøyaktig hvor mye frø, gjødsel eller plantevernmidler som påføres forskjellige deler av feltet, for eksempel rader, for å unngå overlapping og hull i påføringen. De kan også så frø nøyaktig i hjørnene av feltet, og dermed øke produksjonsarealet. Dette reduserer tap og dermed reduseres også kostnadene.</w:t>
      </w:r>
    </w:p>
    <w:p w14:paraId="61A806B2" w14:textId="77777777" w:rsidR="003175E2" w:rsidRDefault="003175E2">
      <w:pPr>
        <w:pStyle w:val="Brdtekst"/>
        <w:rPr>
          <w:sz w:val="22"/>
        </w:rPr>
      </w:pPr>
    </w:p>
    <w:p w14:paraId="0615D6AD" w14:textId="77777777" w:rsidR="003175E2" w:rsidRDefault="003175E2">
      <w:pPr>
        <w:pStyle w:val="Brdtekst"/>
        <w:spacing w:before="5"/>
        <w:rPr>
          <w:sz w:val="18"/>
        </w:rPr>
      </w:pPr>
    </w:p>
    <w:p w14:paraId="0ED94F91" w14:textId="77777777" w:rsidR="003175E2" w:rsidRDefault="00CA49E7" w:rsidP="00087FAB">
      <w:pPr>
        <w:pStyle w:val="Overskrift2"/>
        <w:spacing w:before="1"/>
        <w:ind w:left="0" w:firstLine="0"/>
      </w:pPr>
      <w:r>
        <w:rPr>
          <w:color w:val="231F20"/>
        </w:rPr>
        <w:t>Bedre lønnsomhet</w:t>
      </w:r>
    </w:p>
    <w:p w14:paraId="41CE214D" w14:textId="77777777" w:rsidR="003175E2" w:rsidRDefault="00CA49E7" w:rsidP="001F72A2">
      <w:pPr>
        <w:pStyle w:val="Brdtekst"/>
        <w:spacing w:before="145" w:line="271" w:lineRule="auto"/>
        <w:ind w:right="128"/>
      </w:pPr>
      <w:r>
        <w:rPr>
          <w:color w:val="231F20"/>
        </w:rPr>
        <w:t>Systemer som kan variere mengden, for eksempel Valtra Variable Rate Control, styrer nøyaktig hvor mye som tilføres på feltet, dvs. hvor konsentrert doseringen er. Fordi et hvert felt har varierende jordsmonn og vekstvilkår varierer også den optimale doseringen. Ved å bruke optimal mengde til hvert område i et felt, sikrer systemer med variabel mengdekontroll at avlingene får påført riktig mengde med gjødsel eller plantevernmidler, og ikke for mye eller for lite.</w:t>
      </w:r>
    </w:p>
    <w:p w14:paraId="1BE06695" w14:textId="77777777" w:rsidR="003175E2" w:rsidRDefault="003175E2">
      <w:pPr>
        <w:pStyle w:val="Brdtekst"/>
        <w:spacing w:before="8"/>
        <w:rPr>
          <w:sz w:val="22"/>
        </w:rPr>
      </w:pPr>
    </w:p>
    <w:p w14:paraId="0ACC3348" w14:textId="77777777" w:rsidR="003175E2" w:rsidRDefault="00CA49E7" w:rsidP="001F72A2">
      <w:pPr>
        <w:pStyle w:val="Brdtekst"/>
      </w:pPr>
      <w:r>
        <w:rPr>
          <w:color w:val="231F20"/>
        </w:rPr>
        <w:t xml:space="preserve">Det gir både mindre forbruk av innsatsmidler og større avlinger. </w:t>
      </w:r>
    </w:p>
    <w:p w14:paraId="56D7F9C4" w14:textId="77777777" w:rsidR="003175E2" w:rsidRDefault="003175E2">
      <w:pPr>
        <w:pStyle w:val="Brdtekst"/>
        <w:rPr>
          <w:sz w:val="22"/>
        </w:rPr>
      </w:pPr>
    </w:p>
    <w:p w14:paraId="3695BF47" w14:textId="77777777" w:rsidR="003175E2" w:rsidRDefault="003175E2">
      <w:pPr>
        <w:pStyle w:val="Brdtekst"/>
        <w:rPr>
          <w:sz w:val="22"/>
        </w:rPr>
      </w:pPr>
    </w:p>
    <w:p w14:paraId="29D7CFED" w14:textId="77777777" w:rsidR="003175E2" w:rsidRDefault="003175E2">
      <w:pPr>
        <w:pStyle w:val="Brdtekst"/>
        <w:spacing w:before="7"/>
        <w:rPr>
          <w:sz w:val="21"/>
        </w:rPr>
      </w:pPr>
    </w:p>
    <w:p w14:paraId="55DCB4A0" w14:textId="4A1C7FC8" w:rsidR="00087FAB" w:rsidRPr="00156C94" w:rsidRDefault="00156C94" w:rsidP="00087FAB">
      <w:pPr>
        <w:pStyle w:val="Overskrift2"/>
        <w:spacing w:before="1"/>
        <w:ind w:left="0" w:firstLine="0"/>
        <w:rPr>
          <w:b/>
          <w:bCs/>
        </w:rPr>
      </w:pPr>
      <w:r w:rsidRPr="00156C94">
        <w:rPr>
          <w:b/>
          <w:bCs/>
          <w:color w:val="231F20"/>
        </w:rPr>
        <w:t>BEDRE UTNYTTELSE AV MASKINENE</w:t>
      </w:r>
    </w:p>
    <w:p w14:paraId="0FB5FEA6" w14:textId="77777777" w:rsidR="007F5451" w:rsidRPr="007F5451" w:rsidRDefault="00CA49E7" w:rsidP="00087FAB">
      <w:pPr>
        <w:pStyle w:val="Brdtekst"/>
        <w:spacing w:line="271" w:lineRule="auto"/>
        <w:rPr>
          <w:color w:val="231F20"/>
        </w:rPr>
      </w:pPr>
      <w:r>
        <w:rPr>
          <w:color w:val="231F20"/>
        </w:rPr>
        <w:t xml:space="preserve">Presisjonslandbruk kan også omfatte traktorsporing og overvåkningstjenester. Valtra Connect er et godt eksempel på et slikt system. Valtra Connect registrerer traktorens aktivitet, inkludert antall kjørte kilometer og arbeidstimer, samt diagnostisk informasjon. Disse dataene kan deles med en autorisert servicepartner via </w:t>
      </w:r>
      <w:r w:rsidR="007F5451" w:rsidRPr="007F5451">
        <w:rPr>
          <w:color w:val="231F20"/>
        </w:rPr>
        <w:t>for å forutsi og planlegge vedlikehold.</w:t>
      </w:r>
    </w:p>
    <w:p w14:paraId="00A40320" w14:textId="77B931DF" w:rsidR="007F5451" w:rsidRPr="007F5451" w:rsidRDefault="007F5451" w:rsidP="00087FAB">
      <w:pPr>
        <w:pStyle w:val="Brdtekst"/>
        <w:spacing w:line="271" w:lineRule="auto"/>
        <w:rPr>
          <w:color w:val="231F20"/>
        </w:rPr>
      </w:pPr>
      <w:r w:rsidRPr="007F5451">
        <w:rPr>
          <w:color w:val="231F20"/>
        </w:rPr>
        <w:t>Fordi servicepartneren har tilgang til dataene</w:t>
      </w:r>
      <w:r>
        <w:rPr>
          <w:color w:val="231F20"/>
        </w:rPr>
        <w:t xml:space="preserve"> </w:t>
      </w:r>
      <w:r w:rsidR="00B05020" w:rsidRPr="007F5451">
        <w:rPr>
          <w:color w:val="231F20"/>
        </w:rPr>
        <w:t>eksternt,</w:t>
      </w:r>
      <w:r w:rsidRPr="007F5451">
        <w:rPr>
          <w:color w:val="231F20"/>
        </w:rPr>
        <w:t xml:space="preserve"> kan de identifisere og løse mindre problemer i feltet.</w:t>
      </w:r>
    </w:p>
    <w:p w14:paraId="2CEF518C" w14:textId="329FC0BE" w:rsidR="003175E2" w:rsidRPr="00CA49E7" w:rsidRDefault="007F5451" w:rsidP="00087FAB">
      <w:pPr>
        <w:pStyle w:val="Brdtekst"/>
        <w:spacing w:line="271" w:lineRule="auto"/>
        <w:rPr>
          <w:color w:val="231F20"/>
        </w:rPr>
      </w:pPr>
      <w:r w:rsidRPr="007F5451">
        <w:rPr>
          <w:color w:val="231F20"/>
        </w:rPr>
        <w:t>Når traktoren ikke må bringes til et servicesenter og en servicetekniker ikke trenger å komme til gården, er traktoren i større grad operativ og det spares både tid og penger.</w:t>
      </w:r>
    </w:p>
    <w:sectPr w:rsidR="003175E2" w:rsidRPr="00CA49E7" w:rsidSect="001F72A2">
      <w:type w:val="continuous"/>
      <w:pgSz w:w="11910" w:h="16840"/>
      <w:pgMar w:top="1660" w:right="1520" w:bottom="1180" w:left="1020" w:header="708" w:footer="708" w:gutter="0"/>
      <w:cols w:num="2" w:space="708" w:equalWidth="0">
        <w:col w:w="579" w:space="725"/>
        <w:col w:w="80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45BE" w14:textId="77777777" w:rsidR="009600FA" w:rsidRDefault="009600FA">
      <w:r>
        <w:separator/>
      </w:r>
    </w:p>
  </w:endnote>
  <w:endnote w:type="continuationSeparator" w:id="0">
    <w:p w14:paraId="46121066" w14:textId="77777777" w:rsidR="009600FA" w:rsidRDefault="0096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7722" w14:textId="77777777" w:rsidR="00CA49E7" w:rsidRDefault="00CA49E7">
    <w:pPr>
      <w:pStyle w:val="Brdtekst"/>
      <w:spacing w:line="14" w:lineRule="auto"/>
    </w:pPr>
    <w:r>
      <w:rPr>
        <w:noProof/>
        <w:lang w:eastAsia="nb-NO" w:bidi="ar-SA"/>
      </w:rPr>
      <w:drawing>
        <wp:anchor distT="0" distB="0" distL="0" distR="0" simplePos="0" relativeHeight="486730752" behindDoc="1" locked="0" layoutInCell="1" allowOverlap="1" wp14:anchorId="15A7A332" wp14:editId="5B2C609F">
          <wp:simplePos x="0" y="0"/>
          <wp:positionH relativeFrom="page">
            <wp:posOffset>2954042</wp:posOffset>
          </wp:positionH>
          <wp:positionV relativeFrom="page">
            <wp:posOffset>10141763</wp:posOffset>
          </wp:positionV>
          <wp:extent cx="1651914" cy="93040"/>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50839B16">
        <v:line id="_x0000_s2109" style="position:absolute;z-index:-16585216;mso-position-horizontal-relative:page;mso-position-vertical-relative:page" from="56.7pt,782.35pt" to="538.6pt,782.35pt" strokecolor="#7d716d">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B6A75" w14:textId="77777777" w:rsidR="00CA49E7" w:rsidRDefault="00CA49E7">
    <w:pPr>
      <w:pStyle w:val="Brdtekst"/>
      <w:spacing w:line="14" w:lineRule="auto"/>
    </w:pPr>
    <w:r>
      <w:rPr>
        <w:noProof/>
        <w:lang w:eastAsia="nb-NO" w:bidi="ar-SA"/>
      </w:rPr>
      <w:drawing>
        <wp:anchor distT="0" distB="0" distL="0" distR="0" simplePos="0" relativeHeight="486733312" behindDoc="1" locked="0" layoutInCell="1" allowOverlap="1" wp14:anchorId="630B4DD7" wp14:editId="43B62FCF">
          <wp:simplePos x="0" y="0"/>
          <wp:positionH relativeFrom="page">
            <wp:posOffset>2954042</wp:posOffset>
          </wp:positionH>
          <wp:positionV relativeFrom="page">
            <wp:posOffset>10141763</wp:posOffset>
          </wp:positionV>
          <wp:extent cx="1651914" cy="93040"/>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3F54F7F5">
        <v:line id="_x0000_s2097" style="position:absolute;z-index:-16582656;mso-position-horizontal-relative:page;mso-position-vertical-relative:page" from="56.7pt,782.35pt" to="538.6pt,782.35pt" strokecolor="#7d716d">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F3B44" w14:textId="77777777" w:rsidR="00CA49E7" w:rsidRDefault="00CA49E7">
    <w:pPr>
      <w:pStyle w:val="Brdtekst"/>
      <w:spacing w:line="14" w:lineRule="auto"/>
    </w:pPr>
    <w:r>
      <w:rPr>
        <w:noProof/>
        <w:lang w:eastAsia="nb-NO" w:bidi="ar-SA"/>
      </w:rPr>
      <w:drawing>
        <wp:anchor distT="0" distB="0" distL="0" distR="0" simplePos="0" relativeHeight="486735872" behindDoc="1" locked="0" layoutInCell="1" allowOverlap="1" wp14:anchorId="43F26503" wp14:editId="451A05DF">
          <wp:simplePos x="0" y="0"/>
          <wp:positionH relativeFrom="page">
            <wp:posOffset>2954042</wp:posOffset>
          </wp:positionH>
          <wp:positionV relativeFrom="page">
            <wp:posOffset>10141763</wp:posOffset>
          </wp:positionV>
          <wp:extent cx="1651914" cy="93040"/>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1260176D">
        <v:line id="_x0000_s2085" style="position:absolute;z-index:-16580096;mso-position-horizontal-relative:page;mso-position-vertical-relative:page" from="56.7pt,782.35pt" to="538.6pt,782.35pt" strokecolor="#7d716d">
          <w10:wrap anchorx="page" anchory="page"/>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68CF" w14:textId="77777777" w:rsidR="00CA49E7" w:rsidRDefault="00CA49E7">
    <w:pPr>
      <w:pStyle w:val="Brdtekst"/>
      <w:spacing w:line="14" w:lineRule="auto"/>
    </w:pPr>
    <w:r>
      <w:rPr>
        <w:noProof/>
        <w:lang w:eastAsia="nb-NO" w:bidi="ar-SA"/>
      </w:rPr>
      <w:drawing>
        <wp:anchor distT="0" distB="0" distL="0" distR="0" simplePos="0" relativeHeight="486738432" behindDoc="1" locked="0" layoutInCell="1" allowOverlap="1" wp14:anchorId="6D02866C" wp14:editId="14EBC4DD">
          <wp:simplePos x="0" y="0"/>
          <wp:positionH relativeFrom="page">
            <wp:posOffset>2954042</wp:posOffset>
          </wp:positionH>
          <wp:positionV relativeFrom="page">
            <wp:posOffset>10141763</wp:posOffset>
          </wp:positionV>
          <wp:extent cx="1651914" cy="93040"/>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33EC0DDB">
        <v:line id="_x0000_s2073" style="position:absolute;z-index:-16577536;mso-position-horizontal-relative:page;mso-position-vertical-relative:page" from="56.7pt,782.35pt" to="538.6pt,782.35pt" strokecolor="#7d716d">
          <w10:wrap anchorx="page" anchory="page"/>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A4A8" w14:textId="77777777" w:rsidR="00CA49E7" w:rsidRDefault="00CA49E7">
    <w:pPr>
      <w:pStyle w:val="Brdtekst"/>
      <w:spacing w:line="14" w:lineRule="auto"/>
    </w:pPr>
    <w:r>
      <w:rPr>
        <w:noProof/>
        <w:lang w:eastAsia="nb-NO" w:bidi="ar-SA"/>
      </w:rPr>
      <w:drawing>
        <wp:anchor distT="0" distB="0" distL="0" distR="0" simplePos="0" relativeHeight="486740992" behindDoc="1" locked="0" layoutInCell="1" allowOverlap="1" wp14:anchorId="28116AD4" wp14:editId="3F3C1098">
          <wp:simplePos x="0" y="0"/>
          <wp:positionH relativeFrom="page">
            <wp:posOffset>2954042</wp:posOffset>
          </wp:positionH>
          <wp:positionV relativeFrom="page">
            <wp:posOffset>10141763</wp:posOffset>
          </wp:positionV>
          <wp:extent cx="1651914" cy="93040"/>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7E557F4A">
        <v:line id="_x0000_s2061" style="position:absolute;z-index:-16574976;mso-position-horizontal-relative:page;mso-position-vertical-relative:page" from="56.7pt,782.35pt" to="538.6pt,782.35pt" strokecolor="#7d716d">
          <w10:wrap anchorx="page" anchory="page"/>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D17A" w14:textId="77777777" w:rsidR="00CA49E7" w:rsidRDefault="00CA49E7">
    <w:pPr>
      <w:pStyle w:val="Brdtekst"/>
      <w:spacing w:line="14" w:lineRule="auto"/>
    </w:pPr>
    <w:r>
      <w:rPr>
        <w:noProof/>
        <w:lang w:eastAsia="nb-NO" w:bidi="ar-SA"/>
      </w:rPr>
      <w:drawing>
        <wp:anchor distT="0" distB="0" distL="0" distR="0" simplePos="0" relativeHeight="486743552" behindDoc="1" locked="0" layoutInCell="1" allowOverlap="1" wp14:anchorId="21527D0E" wp14:editId="74944C1D">
          <wp:simplePos x="0" y="0"/>
          <wp:positionH relativeFrom="page">
            <wp:posOffset>2954042</wp:posOffset>
          </wp:positionH>
          <wp:positionV relativeFrom="page">
            <wp:posOffset>10141763</wp:posOffset>
          </wp:positionV>
          <wp:extent cx="1651914" cy="93040"/>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 cstate="print"/>
                  <a:stretch>
                    <a:fillRect/>
                  </a:stretch>
                </pic:blipFill>
                <pic:spPr>
                  <a:xfrm>
                    <a:off x="0" y="0"/>
                    <a:ext cx="1651914" cy="93040"/>
                  </a:xfrm>
                  <a:prstGeom prst="rect">
                    <a:avLst/>
                  </a:prstGeom>
                </pic:spPr>
              </pic:pic>
            </a:graphicData>
          </a:graphic>
        </wp:anchor>
      </w:drawing>
    </w:r>
    <w:r w:rsidR="00660D52">
      <w:pict w14:anchorId="7838E00E">
        <v:line id="_x0000_s2049" style="position:absolute;z-index:-16572416;mso-position-horizontal-relative:page;mso-position-vertical-relative:page" from="56.7pt,782.35pt" to="538.6pt,782.35pt" strokecolor="#7d716d">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13D45" w14:textId="77777777" w:rsidR="009600FA" w:rsidRDefault="009600FA">
      <w:r>
        <w:separator/>
      </w:r>
    </w:p>
  </w:footnote>
  <w:footnote w:type="continuationSeparator" w:id="0">
    <w:p w14:paraId="7E9276EE" w14:textId="77777777" w:rsidR="009600FA" w:rsidRDefault="0096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C3C61" w14:textId="77777777" w:rsidR="00CA49E7" w:rsidRDefault="00660D52">
    <w:pPr>
      <w:pStyle w:val="Brdtekst"/>
      <w:spacing w:line="14" w:lineRule="auto"/>
    </w:pPr>
    <w:r>
      <w:pict w14:anchorId="5DA06A17">
        <v:group id="_x0000_s2112" style="position:absolute;margin-left:56.75pt;margin-top:36pt;width:88.5pt;height:20.4pt;z-index:-1658726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1507;top:799;width:1357;height:300">
            <v:imagedata r:id="rId1" o:title=""/>
          </v:shape>
          <v:shape id="_x0000_s2119"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118" type="#_x0000_t75" style="position:absolute;left:1507;top:799;width:1357;height:300">
            <v:imagedata r:id="rId1" o:title=""/>
          </v:shape>
          <v:shape id="_x0000_s2117" type="#_x0000_t75" style="position:absolute;left:1175;top:748;width:378;height:351">
            <v:imagedata r:id="rId2" o:title=""/>
          </v:shape>
          <v:shape id="_x0000_s2116" type="#_x0000_t75" style="position:absolute;left:1178;top:753;width:1682;height:343">
            <v:imagedata r:id="rId3" o:title=""/>
          </v:shape>
          <v:shape id="_x0000_s2115" type="#_x0000_t75" style="position:absolute;left:1277;top:950;width:1583;height:145">
            <v:imagedata r:id="rId4" o:title=""/>
          </v:shape>
          <v:shape id="_x0000_s2114" type="#_x0000_t75" style="position:absolute;left:1178;top:753;width:1682;height:343">
            <v:imagedata r:id="rId3" o:title=""/>
          </v:shape>
          <v:shape id="_x0000_s2113" type="#_x0000_t75" style="position:absolute;left:1277;top:950;width:1583;height:145">
            <v:imagedata r:id="rId5" o:title=""/>
          </v:shape>
          <w10:wrap anchorx="page" anchory="page"/>
        </v:group>
      </w:pict>
    </w:r>
    <w:r>
      <w:pict w14:anchorId="6E12CD85">
        <v:shapetype id="_x0000_t202" coordsize="21600,21600" o:spt="202" path="m,l,21600r21600,l21600,xe">
          <v:stroke joinstyle="miter"/>
          <v:path gradientshapeok="t" o:connecttype="rect"/>
        </v:shapetype>
        <v:shape id="_x0000_s2111" type="#_x0000_t202" style="position:absolute;margin-left:318.85pt;margin-top:42.35pt;width:44.85pt;height:13.65pt;z-index:-16586752;mso-position-horizontal-relative:page;mso-position-vertical-relative:page" filled="f" stroked="f">
          <v:textbox inset="0,0,0,0">
            <w:txbxContent>
              <w:p w14:paraId="5C3915FF"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62634700">
        <v:shape id="_x0000_s2110" type="#_x0000_t202" style="position:absolute;margin-left:506.85pt;margin-top:42.35pt;width:21.65pt;height:13.65pt;z-index:-16586240;mso-position-horizontal-relative:page;mso-position-vertical-relative:page" filled="f" stroked="f">
          <v:textbox inset="0,0,0,0">
            <w:txbxContent>
              <w:p w14:paraId="4C2D06A9"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3</w:t>
                </w:r>
                <w:r>
                  <w:fldChar w:fldCharType="end"/>
                </w:r>
                <w:r>
                  <w:rPr>
                    <w:rFonts w:ascii="Calibri"/>
                    <w:color w:val="231F20"/>
                  </w:rPr>
                  <w:t>(18)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0AAF0" w14:textId="77777777" w:rsidR="00CA49E7" w:rsidRDefault="00660D52">
    <w:pPr>
      <w:pStyle w:val="Brdtekst"/>
      <w:spacing w:line="14" w:lineRule="auto"/>
    </w:pPr>
    <w:r>
      <w:pict w14:anchorId="63E18756">
        <v:group id="_x0000_s2100" style="position:absolute;margin-left:56.75pt;margin-top:36pt;width:88.5pt;height:20.4pt;z-index:-1658470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1507;top:799;width:1357;height:300">
            <v:imagedata r:id="rId1" o:title=""/>
          </v:shape>
          <v:shape id="_x0000_s2107"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106" type="#_x0000_t75" style="position:absolute;left:1507;top:799;width:1357;height:300">
            <v:imagedata r:id="rId1" o:title=""/>
          </v:shape>
          <v:shape id="_x0000_s2105" type="#_x0000_t75" style="position:absolute;left:1175;top:748;width:378;height:351">
            <v:imagedata r:id="rId2" o:title=""/>
          </v:shape>
          <v:shape id="_x0000_s2104" type="#_x0000_t75" style="position:absolute;left:1178;top:753;width:1682;height:343">
            <v:imagedata r:id="rId3" o:title=""/>
          </v:shape>
          <v:shape id="_x0000_s2103" type="#_x0000_t75" style="position:absolute;left:1277;top:950;width:1583;height:145">
            <v:imagedata r:id="rId4" o:title=""/>
          </v:shape>
          <v:shape id="_x0000_s2102" type="#_x0000_t75" style="position:absolute;left:1178;top:753;width:1682;height:343">
            <v:imagedata r:id="rId3" o:title=""/>
          </v:shape>
          <v:shape id="_x0000_s2101" type="#_x0000_t75" style="position:absolute;left:1277;top:950;width:1583;height:145">
            <v:imagedata r:id="rId5" o:title=""/>
          </v:shape>
          <w10:wrap anchorx="page" anchory="page"/>
        </v:group>
      </w:pict>
    </w:r>
    <w:r>
      <w:pict w14:anchorId="5E11E11B">
        <v:shapetype id="_x0000_t202" coordsize="21600,21600" o:spt="202" path="m,l,21600r21600,l21600,xe">
          <v:stroke joinstyle="miter"/>
          <v:path gradientshapeok="t" o:connecttype="rect"/>
        </v:shapetype>
        <v:shape id="_x0000_s2099" type="#_x0000_t202" style="position:absolute;margin-left:318.85pt;margin-top:42.35pt;width:44.85pt;height:13.65pt;z-index:-16584192;mso-position-horizontal-relative:page;mso-position-vertical-relative:page" filled="f" stroked="f">
          <v:textbox inset="0,0,0,0">
            <w:txbxContent>
              <w:p w14:paraId="2A2D55AD"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6EF5B41A">
        <v:shape id="_x0000_s2098" type="#_x0000_t202" style="position:absolute;margin-left:506.7pt;margin-top:42.35pt;width:21.8pt;height:13.65pt;z-index:-16583680;mso-position-horizontal-relative:page;mso-position-vertical-relative:page" filled="f" stroked="f">
          <v:textbox inset="0,0,0,0">
            <w:txbxContent>
              <w:p w14:paraId="382DF14D"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7</w:t>
                </w:r>
                <w:r>
                  <w:fldChar w:fldCharType="end"/>
                </w:r>
                <w:r>
                  <w:rPr>
                    <w:rFonts w:ascii="Calibri"/>
                    <w:color w:val="231F20"/>
                  </w:rPr>
                  <w:t>(18)</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A586A" w14:textId="77777777" w:rsidR="00CA49E7" w:rsidRDefault="00660D52">
    <w:pPr>
      <w:pStyle w:val="Brdtekst"/>
      <w:spacing w:line="14" w:lineRule="auto"/>
    </w:pPr>
    <w:r>
      <w:pict w14:anchorId="39B95117">
        <v:group id="_x0000_s2088" style="position:absolute;margin-left:56.75pt;margin-top:36pt;width:88.5pt;height:20.4pt;z-index:-1658214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1507;top:799;width:1357;height:300">
            <v:imagedata r:id="rId1" o:title=""/>
          </v:shape>
          <v:shape id="_x0000_s2095"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094" type="#_x0000_t75" style="position:absolute;left:1507;top:799;width:1357;height:300">
            <v:imagedata r:id="rId1" o:title=""/>
          </v:shape>
          <v:shape id="_x0000_s2093" type="#_x0000_t75" style="position:absolute;left:1175;top:748;width:378;height:351">
            <v:imagedata r:id="rId2" o:title=""/>
          </v:shape>
          <v:shape id="_x0000_s2092" type="#_x0000_t75" style="position:absolute;left:1178;top:753;width:1682;height:343">
            <v:imagedata r:id="rId3" o:title=""/>
          </v:shape>
          <v:shape id="_x0000_s2091" type="#_x0000_t75" style="position:absolute;left:1277;top:950;width:1583;height:145">
            <v:imagedata r:id="rId4" o:title=""/>
          </v:shape>
          <v:shape id="_x0000_s2090" type="#_x0000_t75" style="position:absolute;left:1178;top:753;width:1682;height:343">
            <v:imagedata r:id="rId3" o:title=""/>
          </v:shape>
          <v:shape id="_x0000_s2089" type="#_x0000_t75" style="position:absolute;left:1277;top:950;width:1583;height:145">
            <v:imagedata r:id="rId5" o:title=""/>
          </v:shape>
          <w10:wrap anchorx="page" anchory="page"/>
        </v:group>
      </w:pict>
    </w:r>
    <w:r>
      <w:pict w14:anchorId="1568A617">
        <v:shapetype id="_x0000_t202" coordsize="21600,21600" o:spt="202" path="m,l,21600r21600,l21600,xe">
          <v:stroke joinstyle="miter"/>
          <v:path gradientshapeok="t" o:connecttype="rect"/>
        </v:shapetype>
        <v:shape id="_x0000_s2087" type="#_x0000_t202" style="position:absolute;margin-left:318.85pt;margin-top:42.35pt;width:44.85pt;height:13.65pt;z-index:-16581632;mso-position-horizontal-relative:page;mso-position-vertical-relative:page" filled="f" stroked="f">
          <v:textbox inset="0,0,0,0">
            <w:txbxContent>
              <w:p w14:paraId="68BBE198"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6AB885D0">
        <v:shape id="_x0000_s2086" type="#_x0000_t202" style="position:absolute;margin-left:506.65pt;margin-top:42.35pt;width:21.8pt;height:13.65pt;z-index:-16581120;mso-position-horizontal-relative:page;mso-position-vertical-relative:page" filled="f" stroked="f">
          <v:textbox inset="0,0,0,0">
            <w:txbxContent>
              <w:p w14:paraId="125EA1EA"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9</w:t>
                </w:r>
                <w:r>
                  <w:fldChar w:fldCharType="end"/>
                </w:r>
                <w:r>
                  <w:rPr>
                    <w:rFonts w:ascii="Calibri"/>
                    <w:color w:val="231F20"/>
                  </w:rPr>
                  <w:t>(18)</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4D77" w14:textId="77777777" w:rsidR="00CA49E7" w:rsidRDefault="00660D52">
    <w:pPr>
      <w:pStyle w:val="Brdtekst"/>
      <w:spacing w:line="14" w:lineRule="auto"/>
    </w:pPr>
    <w:r>
      <w:pict w14:anchorId="0B6F7B28">
        <v:group id="_x0000_s2076" style="position:absolute;margin-left:56.75pt;margin-top:36pt;width:88.5pt;height:20.4pt;z-index:-1657958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1507;top:799;width:1357;height:300">
            <v:imagedata r:id="rId1" o:title=""/>
          </v:shape>
          <v:shape id="_x0000_s2083"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082" type="#_x0000_t75" style="position:absolute;left:1507;top:799;width:1357;height:300">
            <v:imagedata r:id="rId1" o:title=""/>
          </v:shape>
          <v:shape id="_x0000_s2081" type="#_x0000_t75" style="position:absolute;left:1175;top:748;width:378;height:351">
            <v:imagedata r:id="rId2" o:title=""/>
          </v:shape>
          <v:shape id="_x0000_s2080" type="#_x0000_t75" style="position:absolute;left:1178;top:753;width:1682;height:343">
            <v:imagedata r:id="rId3" o:title=""/>
          </v:shape>
          <v:shape id="_x0000_s2079" type="#_x0000_t75" style="position:absolute;left:1277;top:950;width:1583;height:145">
            <v:imagedata r:id="rId4" o:title=""/>
          </v:shape>
          <v:shape id="_x0000_s2078" type="#_x0000_t75" style="position:absolute;left:1178;top:753;width:1682;height:343">
            <v:imagedata r:id="rId3" o:title=""/>
          </v:shape>
          <v:shape id="_x0000_s2077" type="#_x0000_t75" style="position:absolute;left:1277;top:950;width:1583;height:145">
            <v:imagedata r:id="rId5" o:title=""/>
          </v:shape>
          <w10:wrap anchorx="page" anchory="page"/>
        </v:group>
      </w:pict>
    </w:r>
    <w:r>
      <w:pict w14:anchorId="4ED456BE">
        <v:shapetype id="_x0000_t202" coordsize="21600,21600" o:spt="202" path="m,l,21600r21600,l21600,xe">
          <v:stroke joinstyle="miter"/>
          <v:path gradientshapeok="t" o:connecttype="rect"/>
        </v:shapetype>
        <v:shape id="_x0000_s2075" type="#_x0000_t202" style="position:absolute;margin-left:318.85pt;margin-top:42.35pt;width:44.85pt;height:13.65pt;z-index:-16579072;mso-position-horizontal-relative:page;mso-position-vertical-relative:page" filled="f" stroked="f">
          <v:textbox inset="0,0,0,0">
            <w:txbxContent>
              <w:p w14:paraId="7CDD2B25"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43108D1E">
        <v:shape id="_x0000_s2074" type="#_x0000_t202" style="position:absolute;margin-left:503.95pt;margin-top:42.35pt;width:24.5pt;height:13.65pt;z-index:-16578560;mso-position-horizontal-relative:page;mso-position-vertical-relative:page" filled="f" stroked="f">
          <v:textbox inset="0,0,0,0">
            <w:txbxContent>
              <w:p w14:paraId="167CE9A0"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11</w:t>
                </w:r>
                <w:r>
                  <w:fldChar w:fldCharType="end"/>
                </w:r>
                <w:r>
                  <w:rPr>
                    <w:rFonts w:ascii="Calibri"/>
                    <w:color w:val="231F20"/>
                  </w:rPr>
                  <w:t>(18)</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42C6" w14:textId="77777777" w:rsidR="00CA49E7" w:rsidRDefault="00660D52">
    <w:pPr>
      <w:pStyle w:val="Brdtekst"/>
      <w:spacing w:line="14" w:lineRule="auto"/>
    </w:pPr>
    <w:r>
      <w:pict w14:anchorId="01DC4D8C">
        <v:group id="_x0000_s2064" style="position:absolute;margin-left:56.75pt;margin-top:36pt;width:88.5pt;height:20.4pt;z-index:-1657702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1507;top:799;width:1357;height:300">
            <v:imagedata r:id="rId1" o:title=""/>
          </v:shape>
          <v:shape id="_x0000_s2071"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070" type="#_x0000_t75" style="position:absolute;left:1507;top:799;width:1357;height:300">
            <v:imagedata r:id="rId1" o:title=""/>
          </v:shape>
          <v:shape id="_x0000_s2069" type="#_x0000_t75" style="position:absolute;left:1175;top:748;width:378;height:351">
            <v:imagedata r:id="rId2" o:title=""/>
          </v:shape>
          <v:shape id="_x0000_s2068" type="#_x0000_t75" style="position:absolute;left:1178;top:753;width:1682;height:343">
            <v:imagedata r:id="rId3" o:title=""/>
          </v:shape>
          <v:shape id="_x0000_s2067" type="#_x0000_t75" style="position:absolute;left:1277;top:950;width:1583;height:145">
            <v:imagedata r:id="rId4" o:title=""/>
          </v:shape>
          <v:shape id="_x0000_s2066" type="#_x0000_t75" style="position:absolute;left:1178;top:753;width:1682;height:343">
            <v:imagedata r:id="rId3" o:title=""/>
          </v:shape>
          <v:shape id="_x0000_s2065" type="#_x0000_t75" style="position:absolute;left:1277;top:950;width:1583;height:145">
            <v:imagedata r:id="rId5" o:title=""/>
          </v:shape>
          <w10:wrap anchorx="page" anchory="page"/>
        </v:group>
      </w:pict>
    </w:r>
    <w:r>
      <w:pict w14:anchorId="7B97B62B">
        <v:shapetype id="_x0000_t202" coordsize="21600,21600" o:spt="202" path="m,l,21600r21600,l21600,xe">
          <v:stroke joinstyle="miter"/>
          <v:path gradientshapeok="t" o:connecttype="rect"/>
        </v:shapetype>
        <v:shape id="_x0000_s2063" type="#_x0000_t202" style="position:absolute;margin-left:318.85pt;margin-top:42.35pt;width:44.85pt;height:13.65pt;z-index:-16576512;mso-position-horizontal-relative:page;mso-position-vertical-relative:page" filled="f" stroked="f">
          <v:textbox inset="0,0,0,0">
            <w:txbxContent>
              <w:p w14:paraId="2261B6EB"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06348650">
        <v:shape id="_x0000_s2062" type="#_x0000_t202" style="position:absolute;margin-left:504.1pt;margin-top:42.35pt;width:24.4pt;height:13.65pt;z-index:-16576000;mso-position-horizontal-relative:page;mso-position-vertical-relative:page" filled="f" stroked="f">
          <v:textbox inset="0,0,0,0">
            <w:txbxContent>
              <w:p w14:paraId="071BFF57"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13</w:t>
                </w:r>
                <w:r>
                  <w:fldChar w:fldCharType="end"/>
                </w:r>
                <w:r>
                  <w:rPr>
                    <w:rFonts w:ascii="Calibri"/>
                    <w:color w:val="231F20"/>
                  </w:rPr>
                  <w:t>(18)</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9FAF" w14:textId="77777777" w:rsidR="00CA49E7" w:rsidRDefault="00660D52">
    <w:pPr>
      <w:pStyle w:val="Brdtekst"/>
      <w:spacing w:line="14" w:lineRule="auto"/>
    </w:pPr>
    <w:r>
      <w:pict w14:anchorId="3101458D">
        <v:group id="_x0000_s2052" style="position:absolute;margin-left:56.75pt;margin-top:36pt;width:88.5pt;height:20.4pt;z-index:-16574464;mso-position-horizontal-relative:page;mso-position-vertical-relative:page" coordorigin="1135,720" coordsize="177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507;top:799;width:1357;height:300">
            <v:imagedata r:id="rId1" o:title=""/>
          </v:shape>
          <v:shape id="_x0000_s2059" style="position:absolute;left:1134;top:720;width:1770;height:408" coordorigin="1135,720" coordsize="1770,408" o:spt="100" adj="0,,0" path="m1594,724r-4,-4l1435,720r-3,3l1363,913,1302,725r-1,-3l1298,720r-159,l1135,724r,6l1273,1122r2,3l1278,1127r162,l1444,1125,1594,731r,-7xm2904,1118l2784,772r-3,-1l2639,771r-4,2l2546,1017r-20,-39l2544,959r11,-23l2562,912r2,-26l2559,849r-12,-28l2528,799r-23,-15l2494,779r-11,-3l2473,774r-22,-3l1995,771r-4,3l1991,778r,115l1994,897r66,l2062,899r,100l2060,1001r-84,l1974,999r,-225l1970,771r-146,l1821,774r-1,4l1820,998,1743,775r-2,-2l1738,771r-141,l1594,773r-2,3l1467,1117r,7l1471,1127r148,l1623,1125r18,-56l1642,1068r42,l1686,1069r,1l1702,1122r1,3l1706,1127r505,l2215,1124r,-225l2217,897r49,l2268,899r,225l2272,1127r142,l2418,1124r-1,-25l2416,1085r18,40l2437,1127r225,l2665,1125r18,-56l2685,1068r41,l2728,1069r17,56l2748,1127r153,l2904,1124r,-6xe" fillcolor="#231f20" stroked="f">
            <v:stroke joinstyle="round"/>
            <v:formulas/>
            <v:path arrowok="t" o:connecttype="segments"/>
          </v:shape>
          <v:shape id="_x0000_s2058" type="#_x0000_t75" style="position:absolute;left:1507;top:799;width:1357;height:300">
            <v:imagedata r:id="rId1" o:title=""/>
          </v:shape>
          <v:shape id="_x0000_s2057" type="#_x0000_t75" style="position:absolute;left:1175;top:748;width:378;height:351">
            <v:imagedata r:id="rId2" o:title=""/>
          </v:shape>
          <v:shape id="_x0000_s2056" type="#_x0000_t75" style="position:absolute;left:1178;top:753;width:1682;height:343">
            <v:imagedata r:id="rId3" o:title=""/>
          </v:shape>
          <v:shape id="_x0000_s2055" type="#_x0000_t75" style="position:absolute;left:1277;top:950;width:1583;height:145">
            <v:imagedata r:id="rId4" o:title=""/>
          </v:shape>
          <v:shape id="_x0000_s2054" type="#_x0000_t75" style="position:absolute;left:1178;top:753;width:1682;height:343">
            <v:imagedata r:id="rId3" o:title=""/>
          </v:shape>
          <v:shape id="_x0000_s2053" type="#_x0000_t75" style="position:absolute;left:1277;top:950;width:1583;height:145">
            <v:imagedata r:id="rId5" o:title=""/>
          </v:shape>
          <w10:wrap anchorx="page" anchory="page"/>
        </v:group>
      </w:pict>
    </w:r>
    <w:r>
      <w:pict w14:anchorId="18D5FBE1">
        <v:shapetype id="_x0000_t202" coordsize="21600,21600" o:spt="202" path="m,l,21600r21600,l21600,xe">
          <v:stroke joinstyle="miter"/>
          <v:path gradientshapeok="t" o:connecttype="rect"/>
        </v:shapetype>
        <v:shape id="_x0000_s2051" type="#_x0000_t202" style="position:absolute;margin-left:318.85pt;margin-top:42.35pt;width:44.85pt;height:13.65pt;z-index:-16573952;mso-position-horizontal-relative:page;mso-position-vertical-relative:page" filled="f" stroked="f">
          <v:textbox inset="0,0,0,0">
            <w:txbxContent>
              <w:p w14:paraId="474870B4" w14:textId="77777777" w:rsidR="00CA49E7" w:rsidRDefault="00CA49E7">
                <w:pPr>
                  <w:pStyle w:val="Brdtekst"/>
                  <w:spacing w:before="9"/>
                  <w:ind w:left="20"/>
                  <w:rPr>
                    <w:rFonts w:ascii="Calibri"/>
                  </w:rPr>
                </w:pPr>
                <w:r>
                  <w:rPr>
                    <w:rFonts w:ascii="Calibri"/>
                    <w:color w:val="231F20"/>
                  </w:rPr>
                  <w:t>Melding</w:t>
                </w:r>
              </w:p>
            </w:txbxContent>
          </v:textbox>
          <w10:wrap anchorx="page" anchory="page"/>
        </v:shape>
      </w:pict>
    </w:r>
    <w:r>
      <w:pict w14:anchorId="642CAF6B">
        <v:shape id="_x0000_s2050" type="#_x0000_t202" style="position:absolute;margin-left:503.9pt;margin-top:42.35pt;width:24.6pt;height:13.65pt;z-index:-16573440;mso-position-horizontal-relative:page;mso-position-vertical-relative:page" filled="f" stroked="f">
          <v:textbox inset="0,0,0,0">
            <w:txbxContent>
              <w:p w14:paraId="675D7E59" w14:textId="77777777" w:rsidR="00CA49E7" w:rsidRDefault="00CA49E7">
                <w:pPr>
                  <w:pStyle w:val="Brdtekst"/>
                  <w:spacing w:before="9"/>
                  <w:ind w:left="60"/>
                  <w:rPr>
                    <w:rFonts w:ascii="Calibri"/>
                  </w:rPr>
                </w:pPr>
                <w:r>
                  <w:fldChar w:fldCharType="begin"/>
                </w:r>
                <w:r>
                  <w:rPr>
                    <w:rFonts w:ascii="Calibri"/>
                    <w:color w:val="231F20"/>
                  </w:rPr>
                  <w:instrText xml:space="preserve"> PAGE </w:instrText>
                </w:r>
                <w:r>
                  <w:fldChar w:fldCharType="separate"/>
                </w:r>
                <w:r w:rsidR="00660D52">
                  <w:rPr>
                    <w:rFonts w:ascii="Calibri"/>
                    <w:noProof/>
                    <w:color w:val="231F20"/>
                  </w:rPr>
                  <w:t>17</w:t>
                </w:r>
                <w:r>
                  <w:fldChar w:fldCharType="end"/>
                </w:r>
                <w:r>
                  <w:rPr>
                    <w:rFonts w:ascii="Calibri"/>
                    <w:color w:val="231F20"/>
                  </w:rPr>
                  <w:t>(18)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1049"/>
    <w:multiLevelType w:val="hybridMultilevel"/>
    <w:tmpl w:val="D2523A60"/>
    <w:lvl w:ilvl="0" w:tplc="CF020FB8">
      <w:numFmt w:val="bullet"/>
      <w:lvlText w:val="•"/>
      <w:lvlJc w:val="left"/>
      <w:pPr>
        <w:ind w:left="2891" w:hanging="284"/>
      </w:pPr>
      <w:rPr>
        <w:rFonts w:ascii="Arial" w:eastAsia="Arial" w:hAnsi="Arial" w:cs="Arial" w:hint="default"/>
        <w:b/>
        <w:bCs/>
        <w:color w:val="ED1B34"/>
        <w:sz w:val="20"/>
        <w:szCs w:val="20"/>
        <w:lang w:val="en-US" w:eastAsia="en-US" w:bidi="en-US"/>
      </w:rPr>
    </w:lvl>
    <w:lvl w:ilvl="1" w:tplc="496404C8">
      <w:numFmt w:val="bullet"/>
      <w:lvlText w:val="•"/>
      <w:lvlJc w:val="left"/>
      <w:pPr>
        <w:ind w:left="3546" w:hanging="284"/>
      </w:pPr>
      <w:rPr>
        <w:rFonts w:hint="default"/>
        <w:lang w:val="en-US" w:eastAsia="en-US" w:bidi="en-US"/>
      </w:rPr>
    </w:lvl>
    <w:lvl w:ilvl="2" w:tplc="A7586B98">
      <w:numFmt w:val="bullet"/>
      <w:lvlText w:val="•"/>
      <w:lvlJc w:val="left"/>
      <w:pPr>
        <w:ind w:left="4193" w:hanging="284"/>
      </w:pPr>
      <w:rPr>
        <w:rFonts w:hint="default"/>
        <w:lang w:val="en-US" w:eastAsia="en-US" w:bidi="en-US"/>
      </w:rPr>
    </w:lvl>
    <w:lvl w:ilvl="3" w:tplc="19181BA8">
      <w:numFmt w:val="bullet"/>
      <w:lvlText w:val="•"/>
      <w:lvlJc w:val="left"/>
      <w:pPr>
        <w:ind w:left="4839" w:hanging="284"/>
      </w:pPr>
      <w:rPr>
        <w:rFonts w:hint="default"/>
        <w:lang w:val="en-US" w:eastAsia="en-US" w:bidi="en-US"/>
      </w:rPr>
    </w:lvl>
    <w:lvl w:ilvl="4" w:tplc="5F54B202">
      <w:numFmt w:val="bullet"/>
      <w:lvlText w:val="•"/>
      <w:lvlJc w:val="left"/>
      <w:pPr>
        <w:ind w:left="5486" w:hanging="284"/>
      </w:pPr>
      <w:rPr>
        <w:rFonts w:hint="default"/>
        <w:lang w:val="en-US" w:eastAsia="en-US" w:bidi="en-US"/>
      </w:rPr>
    </w:lvl>
    <w:lvl w:ilvl="5" w:tplc="7AD0F0EA">
      <w:numFmt w:val="bullet"/>
      <w:lvlText w:val="•"/>
      <w:lvlJc w:val="left"/>
      <w:pPr>
        <w:ind w:left="6132" w:hanging="284"/>
      </w:pPr>
      <w:rPr>
        <w:rFonts w:hint="default"/>
        <w:lang w:val="en-US" w:eastAsia="en-US" w:bidi="en-US"/>
      </w:rPr>
    </w:lvl>
    <w:lvl w:ilvl="6" w:tplc="F1D2CEFE">
      <w:numFmt w:val="bullet"/>
      <w:lvlText w:val="•"/>
      <w:lvlJc w:val="left"/>
      <w:pPr>
        <w:ind w:left="6779" w:hanging="284"/>
      </w:pPr>
      <w:rPr>
        <w:rFonts w:hint="default"/>
        <w:lang w:val="en-US" w:eastAsia="en-US" w:bidi="en-US"/>
      </w:rPr>
    </w:lvl>
    <w:lvl w:ilvl="7" w:tplc="6F8E1E5C">
      <w:numFmt w:val="bullet"/>
      <w:lvlText w:val="•"/>
      <w:lvlJc w:val="left"/>
      <w:pPr>
        <w:ind w:left="7425" w:hanging="284"/>
      </w:pPr>
      <w:rPr>
        <w:rFonts w:hint="default"/>
        <w:lang w:val="en-US" w:eastAsia="en-US" w:bidi="en-US"/>
      </w:rPr>
    </w:lvl>
    <w:lvl w:ilvl="8" w:tplc="F45CF4BA">
      <w:numFmt w:val="bullet"/>
      <w:lvlText w:val="•"/>
      <w:lvlJc w:val="left"/>
      <w:pPr>
        <w:ind w:left="8072" w:hanging="284"/>
      </w:pPr>
      <w:rPr>
        <w:rFonts w:hint="default"/>
        <w:lang w:val="en-US" w:eastAsia="en-US" w:bidi="en-US"/>
      </w:rPr>
    </w:lvl>
  </w:abstractNum>
  <w:abstractNum w:abstractNumId="1" w15:restartNumberingAfterBreak="0">
    <w:nsid w:val="249A604A"/>
    <w:multiLevelType w:val="multilevel"/>
    <w:tmpl w:val="F2100994"/>
    <w:lvl w:ilvl="0">
      <w:start w:val="4"/>
      <w:numFmt w:val="decimal"/>
      <w:lvlText w:val="%1"/>
      <w:lvlJc w:val="left"/>
      <w:pPr>
        <w:ind w:left="1417" w:hanging="1304"/>
      </w:pPr>
      <w:rPr>
        <w:rFonts w:hint="default"/>
        <w:lang w:val="en-US" w:eastAsia="en-US" w:bidi="en-US"/>
      </w:rPr>
    </w:lvl>
    <w:lvl w:ilvl="1">
      <w:start w:val="3"/>
      <w:numFmt w:val="decimal"/>
      <w:lvlText w:val="%1.%2"/>
      <w:lvlJc w:val="left"/>
      <w:pPr>
        <w:ind w:left="1417" w:hanging="1304"/>
      </w:pPr>
      <w:rPr>
        <w:rFonts w:ascii="Calibri" w:eastAsia="Calibri" w:hAnsi="Calibri" w:cs="Calibri" w:hint="default"/>
        <w:b/>
        <w:bCs/>
        <w:color w:val="231F20"/>
        <w:position w:val="2"/>
        <w:sz w:val="36"/>
        <w:szCs w:val="36"/>
        <w:lang w:val="en-US" w:eastAsia="en-US" w:bidi="en-US"/>
      </w:rPr>
    </w:lvl>
    <w:lvl w:ilvl="2">
      <w:start w:val="1"/>
      <w:numFmt w:val="decimal"/>
      <w:lvlText w:val="%1.%2.%3"/>
      <w:lvlJc w:val="left"/>
      <w:pPr>
        <w:ind w:left="1417" w:hanging="1304"/>
      </w:pPr>
      <w:rPr>
        <w:rFonts w:ascii="Calibri" w:eastAsia="Calibri" w:hAnsi="Calibri" w:cs="Calibri" w:hint="default"/>
        <w:b/>
        <w:bCs/>
        <w:color w:val="231F20"/>
        <w:position w:val="1"/>
        <w:sz w:val="36"/>
        <w:szCs w:val="36"/>
        <w:lang w:val="en-US" w:eastAsia="en-US" w:bidi="en-US"/>
      </w:rPr>
    </w:lvl>
    <w:lvl w:ilvl="3">
      <w:numFmt w:val="bullet"/>
      <w:lvlText w:val="•"/>
      <w:lvlJc w:val="left"/>
      <w:pPr>
        <w:ind w:left="3803" w:hanging="1304"/>
      </w:pPr>
      <w:rPr>
        <w:rFonts w:hint="default"/>
        <w:lang w:val="en-US" w:eastAsia="en-US" w:bidi="en-US"/>
      </w:rPr>
    </w:lvl>
    <w:lvl w:ilvl="4">
      <w:numFmt w:val="bullet"/>
      <w:lvlText w:val="•"/>
      <w:lvlJc w:val="left"/>
      <w:pPr>
        <w:ind w:left="4598" w:hanging="1304"/>
      </w:pPr>
      <w:rPr>
        <w:rFonts w:hint="default"/>
        <w:lang w:val="en-US" w:eastAsia="en-US" w:bidi="en-US"/>
      </w:rPr>
    </w:lvl>
    <w:lvl w:ilvl="5">
      <w:numFmt w:val="bullet"/>
      <w:lvlText w:val="•"/>
      <w:lvlJc w:val="left"/>
      <w:pPr>
        <w:ind w:left="5392" w:hanging="1304"/>
      </w:pPr>
      <w:rPr>
        <w:rFonts w:hint="default"/>
        <w:lang w:val="en-US" w:eastAsia="en-US" w:bidi="en-US"/>
      </w:rPr>
    </w:lvl>
    <w:lvl w:ilvl="6">
      <w:numFmt w:val="bullet"/>
      <w:lvlText w:val="•"/>
      <w:lvlJc w:val="left"/>
      <w:pPr>
        <w:ind w:left="6187" w:hanging="1304"/>
      </w:pPr>
      <w:rPr>
        <w:rFonts w:hint="default"/>
        <w:lang w:val="en-US" w:eastAsia="en-US" w:bidi="en-US"/>
      </w:rPr>
    </w:lvl>
    <w:lvl w:ilvl="7">
      <w:numFmt w:val="bullet"/>
      <w:lvlText w:val="•"/>
      <w:lvlJc w:val="left"/>
      <w:pPr>
        <w:ind w:left="6981" w:hanging="1304"/>
      </w:pPr>
      <w:rPr>
        <w:rFonts w:hint="default"/>
        <w:lang w:val="en-US" w:eastAsia="en-US" w:bidi="en-US"/>
      </w:rPr>
    </w:lvl>
    <w:lvl w:ilvl="8">
      <w:numFmt w:val="bullet"/>
      <w:lvlText w:val="•"/>
      <w:lvlJc w:val="left"/>
      <w:pPr>
        <w:ind w:left="7776" w:hanging="1304"/>
      </w:pPr>
      <w:rPr>
        <w:rFonts w:hint="default"/>
        <w:lang w:val="en-US" w:eastAsia="en-US" w:bidi="en-US"/>
      </w:rPr>
    </w:lvl>
  </w:abstractNum>
  <w:abstractNum w:abstractNumId="2" w15:restartNumberingAfterBreak="0">
    <w:nsid w:val="2C7D7FB3"/>
    <w:multiLevelType w:val="hybridMultilevel"/>
    <w:tmpl w:val="A83206BE"/>
    <w:lvl w:ilvl="0" w:tplc="F31278F6">
      <w:start w:val="1"/>
      <w:numFmt w:val="decimal"/>
      <w:lvlText w:val="%1"/>
      <w:lvlJc w:val="left"/>
      <w:pPr>
        <w:ind w:left="1417" w:hanging="1304"/>
      </w:pPr>
      <w:rPr>
        <w:rFonts w:ascii="Calibri" w:eastAsia="Calibri" w:hAnsi="Calibri" w:cs="Calibri" w:hint="default"/>
        <w:b/>
        <w:bCs/>
        <w:color w:val="231F20"/>
        <w:sz w:val="36"/>
        <w:szCs w:val="36"/>
        <w:lang w:val="en-US" w:eastAsia="en-US" w:bidi="en-US"/>
      </w:rPr>
    </w:lvl>
    <w:lvl w:ilvl="1" w:tplc="F98650DC">
      <w:numFmt w:val="bullet"/>
      <w:lvlText w:val="•"/>
      <w:lvlJc w:val="left"/>
      <w:pPr>
        <w:ind w:left="2891" w:hanging="284"/>
      </w:pPr>
      <w:rPr>
        <w:rFonts w:ascii="Arial" w:eastAsia="Arial" w:hAnsi="Arial" w:cs="Arial" w:hint="default"/>
        <w:b/>
        <w:bCs/>
        <w:color w:val="ED1B34"/>
        <w:sz w:val="20"/>
        <w:szCs w:val="20"/>
        <w:lang w:val="en-US" w:eastAsia="en-US" w:bidi="en-US"/>
      </w:rPr>
    </w:lvl>
    <w:lvl w:ilvl="2" w:tplc="855EE252">
      <w:numFmt w:val="bullet"/>
      <w:lvlText w:val="•"/>
      <w:lvlJc w:val="left"/>
      <w:pPr>
        <w:ind w:left="3618" w:hanging="284"/>
      </w:pPr>
      <w:rPr>
        <w:rFonts w:hint="default"/>
        <w:lang w:val="en-US" w:eastAsia="en-US" w:bidi="en-US"/>
      </w:rPr>
    </w:lvl>
    <w:lvl w:ilvl="3" w:tplc="21AAB90C">
      <w:numFmt w:val="bullet"/>
      <w:lvlText w:val="•"/>
      <w:lvlJc w:val="left"/>
      <w:pPr>
        <w:ind w:left="4336" w:hanging="284"/>
      </w:pPr>
      <w:rPr>
        <w:rFonts w:hint="default"/>
        <w:lang w:val="en-US" w:eastAsia="en-US" w:bidi="en-US"/>
      </w:rPr>
    </w:lvl>
    <w:lvl w:ilvl="4" w:tplc="ABC8A94E">
      <w:numFmt w:val="bullet"/>
      <w:lvlText w:val="•"/>
      <w:lvlJc w:val="left"/>
      <w:pPr>
        <w:ind w:left="5055" w:hanging="284"/>
      </w:pPr>
      <w:rPr>
        <w:rFonts w:hint="default"/>
        <w:lang w:val="en-US" w:eastAsia="en-US" w:bidi="en-US"/>
      </w:rPr>
    </w:lvl>
    <w:lvl w:ilvl="5" w:tplc="C4F6A0EA">
      <w:numFmt w:val="bullet"/>
      <w:lvlText w:val="•"/>
      <w:lvlJc w:val="left"/>
      <w:pPr>
        <w:ind w:left="5773" w:hanging="284"/>
      </w:pPr>
      <w:rPr>
        <w:rFonts w:hint="default"/>
        <w:lang w:val="en-US" w:eastAsia="en-US" w:bidi="en-US"/>
      </w:rPr>
    </w:lvl>
    <w:lvl w:ilvl="6" w:tplc="A9BC3626">
      <w:numFmt w:val="bullet"/>
      <w:lvlText w:val="•"/>
      <w:lvlJc w:val="left"/>
      <w:pPr>
        <w:ind w:left="6491" w:hanging="284"/>
      </w:pPr>
      <w:rPr>
        <w:rFonts w:hint="default"/>
        <w:lang w:val="en-US" w:eastAsia="en-US" w:bidi="en-US"/>
      </w:rPr>
    </w:lvl>
    <w:lvl w:ilvl="7" w:tplc="BC3E4D92">
      <w:numFmt w:val="bullet"/>
      <w:lvlText w:val="•"/>
      <w:lvlJc w:val="left"/>
      <w:pPr>
        <w:ind w:left="7210" w:hanging="284"/>
      </w:pPr>
      <w:rPr>
        <w:rFonts w:hint="default"/>
        <w:lang w:val="en-US" w:eastAsia="en-US" w:bidi="en-US"/>
      </w:rPr>
    </w:lvl>
    <w:lvl w:ilvl="8" w:tplc="5FE67E98">
      <w:numFmt w:val="bullet"/>
      <w:lvlText w:val="•"/>
      <w:lvlJc w:val="left"/>
      <w:pPr>
        <w:ind w:left="7928" w:hanging="284"/>
      </w:pPr>
      <w:rPr>
        <w:rFonts w:hint="default"/>
        <w:lang w:val="en-US" w:eastAsia="en-US" w:bidi="en-US"/>
      </w:rPr>
    </w:lvl>
  </w:abstractNum>
  <w:abstractNum w:abstractNumId="3" w15:restartNumberingAfterBreak="0">
    <w:nsid w:val="36E1253D"/>
    <w:multiLevelType w:val="hybridMultilevel"/>
    <w:tmpl w:val="B192A536"/>
    <w:lvl w:ilvl="0" w:tplc="80BE80A4">
      <w:numFmt w:val="bullet"/>
      <w:lvlText w:val="•"/>
      <w:lvlJc w:val="left"/>
      <w:pPr>
        <w:ind w:left="397" w:hanging="284"/>
      </w:pPr>
      <w:rPr>
        <w:rFonts w:ascii="Arial" w:eastAsia="Arial" w:hAnsi="Arial" w:cs="Arial" w:hint="default"/>
        <w:b/>
        <w:bCs/>
        <w:color w:val="ED1B34"/>
        <w:sz w:val="20"/>
        <w:szCs w:val="20"/>
        <w:lang w:val="en-US" w:eastAsia="en-US" w:bidi="en-US"/>
      </w:rPr>
    </w:lvl>
    <w:lvl w:ilvl="1" w:tplc="849244E6">
      <w:numFmt w:val="bullet"/>
      <w:lvlText w:val="•"/>
      <w:lvlJc w:val="left"/>
      <w:pPr>
        <w:ind w:left="865" w:hanging="284"/>
      </w:pPr>
      <w:rPr>
        <w:rFonts w:hint="default"/>
        <w:lang w:val="en-US" w:eastAsia="en-US" w:bidi="en-US"/>
      </w:rPr>
    </w:lvl>
    <w:lvl w:ilvl="2" w:tplc="A59CD862">
      <w:numFmt w:val="bullet"/>
      <w:lvlText w:val="•"/>
      <w:lvlJc w:val="left"/>
      <w:pPr>
        <w:ind w:left="1330" w:hanging="284"/>
      </w:pPr>
      <w:rPr>
        <w:rFonts w:hint="default"/>
        <w:lang w:val="en-US" w:eastAsia="en-US" w:bidi="en-US"/>
      </w:rPr>
    </w:lvl>
    <w:lvl w:ilvl="3" w:tplc="A7E6AEE2">
      <w:numFmt w:val="bullet"/>
      <w:lvlText w:val="•"/>
      <w:lvlJc w:val="left"/>
      <w:pPr>
        <w:ind w:left="1795" w:hanging="284"/>
      </w:pPr>
      <w:rPr>
        <w:rFonts w:hint="default"/>
        <w:lang w:val="en-US" w:eastAsia="en-US" w:bidi="en-US"/>
      </w:rPr>
    </w:lvl>
    <w:lvl w:ilvl="4" w:tplc="BEE4E79E">
      <w:numFmt w:val="bullet"/>
      <w:lvlText w:val="•"/>
      <w:lvlJc w:val="left"/>
      <w:pPr>
        <w:ind w:left="2261" w:hanging="284"/>
      </w:pPr>
      <w:rPr>
        <w:rFonts w:hint="default"/>
        <w:lang w:val="en-US" w:eastAsia="en-US" w:bidi="en-US"/>
      </w:rPr>
    </w:lvl>
    <w:lvl w:ilvl="5" w:tplc="38209E24">
      <w:numFmt w:val="bullet"/>
      <w:lvlText w:val="•"/>
      <w:lvlJc w:val="left"/>
      <w:pPr>
        <w:ind w:left="2726" w:hanging="284"/>
      </w:pPr>
      <w:rPr>
        <w:rFonts w:hint="default"/>
        <w:lang w:val="en-US" w:eastAsia="en-US" w:bidi="en-US"/>
      </w:rPr>
    </w:lvl>
    <w:lvl w:ilvl="6" w:tplc="73A60386">
      <w:numFmt w:val="bullet"/>
      <w:lvlText w:val="•"/>
      <w:lvlJc w:val="left"/>
      <w:pPr>
        <w:ind w:left="3191" w:hanging="284"/>
      </w:pPr>
      <w:rPr>
        <w:rFonts w:hint="default"/>
        <w:lang w:val="en-US" w:eastAsia="en-US" w:bidi="en-US"/>
      </w:rPr>
    </w:lvl>
    <w:lvl w:ilvl="7" w:tplc="69381118">
      <w:numFmt w:val="bullet"/>
      <w:lvlText w:val="•"/>
      <w:lvlJc w:val="left"/>
      <w:pPr>
        <w:ind w:left="3656" w:hanging="284"/>
      </w:pPr>
      <w:rPr>
        <w:rFonts w:hint="default"/>
        <w:lang w:val="en-US" w:eastAsia="en-US" w:bidi="en-US"/>
      </w:rPr>
    </w:lvl>
    <w:lvl w:ilvl="8" w:tplc="48CE90D8">
      <w:numFmt w:val="bullet"/>
      <w:lvlText w:val="•"/>
      <w:lvlJc w:val="left"/>
      <w:pPr>
        <w:ind w:left="4122" w:hanging="284"/>
      </w:pPr>
      <w:rPr>
        <w:rFonts w:hint="default"/>
        <w:lang w:val="en-US" w:eastAsia="en-US" w:bidi="en-US"/>
      </w:rPr>
    </w:lvl>
  </w:abstractNum>
  <w:abstractNum w:abstractNumId="4" w15:restartNumberingAfterBreak="0">
    <w:nsid w:val="4A806358"/>
    <w:multiLevelType w:val="multilevel"/>
    <w:tmpl w:val="D850EC1E"/>
    <w:lvl w:ilvl="0">
      <w:start w:val="5"/>
      <w:numFmt w:val="decimal"/>
      <w:lvlText w:val="%1"/>
      <w:lvlJc w:val="left"/>
      <w:pPr>
        <w:ind w:left="1417" w:hanging="1304"/>
      </w:pPr>
      <w:rPr>
        <w:rFonts w:hint="default"/>
        <w:lang w:val="en-US" w:eastAsia="en-US" w:bidi="en-US"/>
      </w:rPr>
    </w:lvl>
    <w:lvl w:ilvl="1">
      <w:start w:val="1"/>
      <w:numFmt w:val="decimal"/>
      <w:lvlText w:val="%1.%2"/>
      <w:lvlJc w:val="left"/>
      <w:pPr>
        <w:ind w:left="1417" w:hanging="1304"/>
      </w:pPr>
      <w:rPr>
        <w:rFonts w:ascii="Calibri" w:eastAsia="Calibri" w:hAnsi="Calibri" w:cs="Calibri" w:hint="default"/>
        <w:b/>
        <w:bCs/>
        <w:color w:val="231F20"/>
        <w:position w:val="2"/>
        <w:sz w:val="36"/>
        <w:szCs w:val="36"/>
        <w:lang w:val="en-US" w:eastAsia="en-US" w:bidi="en-US"/>
      </w:rPr>
    </w:lvl>
    <w:lvl w:ilvl="2">
      <w:start w:val="1"/>
      <w:numFmt w:val="decimal"/>
      <w:lvlText w:val="%3."/>
      <w:lvlJc w:val="left"/>
      <w:pPr>
        <w:ind w:left="3118" w:hanging="482"/>
      </w:pPr>
      <w:rPr>
        <w:rFonts w:ascii="Arial" w:eastAsia="Arial" w:hAnsi="Arial" w:cs="Arial" w:hint="default"/>
        <w:b/>
        <w:bCs/>
        <w:color w:val="ED1B34"/>
        <w:sz w:val="20"/>
        <w:szCs w:val="20"/>
        <w:lang w:val="en-US" w:eastAsia="en-US" w:bidi="en-US"/>
      </w:rPr>
    </w:lvl>
    <w:lvl w:ilvl="3">
      <w:numFmt w:val="bullet"/>
      <w:lvlText w:val="•"/>
      <w:lvlJc w:val="left"/>
      <w:pPr>
        <w:ind w:left="4507" w:hanging="482"/>
      </w:pPr>
      <w:rPr>
        <w:rFonts w:hint="default"/>
        <w:lang w:val="en-US" w:eastAsia="en-US" w:bidi="en-US"/>
      </w:rPr>
    </w:lvl>
    <w:lvl w:ilvl="4">
      <w:numFmt w:val="bullet"/>
      <w:lvlText w:val="•"/>
      <w:lvlJc w:val="left"/>
      <w:pPr>
        <w:ind w:left="5201" w:hanging="482"/>
      </w:pPr>
      <w:rPr>
        <w:rFonts w:hint="default"/>
        <w:lang w:val="en-US" w:eastAsia="en-US" w:bidi="en-US"/>
      </w:rPr>
    </w:lvl>
    <w:lvl w:ilvl="5">
      <w:numFmt w:val="bullet"/>
      <w:lvlText w:val="•"/>
      <w:lvlJc w:val="left"/>
      <w:pPr>
        <w:ind w:left="5895" w:hanging="482"/>
      </w:pPr>
      <w:rPr>
        <w:rFonts w:hint="default"/>
        <w:lang w:val="en-US" w:eastAsia="en-US" w:bidi="en-US"/>
      </w:rPr>
    </w:lvl>
    <w:lvl w:ilvl="6">
      <w:numFmt w:val="bullet"/>
      <w:lvlText w:val="•"/>
      <w:lvlJc w:val="left"/>
      <w:pPr>
        <w:ind w:left="6589" w:hanging="482"/>
      </w:pPr>
      <w:rPr>
        <w:rFonts w:hint="default"/>
        <w:lang w:val="en-US" w:eastAsia="en-US" w:bidi="en-US"/>
      </w:rPr>
    </w:lvl>
    <w:lvl w:ilvl="7">
      <w:numFmt w:val="bullet"/>
      <w:lvlText w:val="•"/>
      <w:lvlJc w:val="left"/>
      <w:pPr>
        <w:ind w:left="7283" w:hanging="482"/>
      </w:pPr>
      <w:rPr>
        <w:rFonts w:hint="default"/>
        <w:lang w:val="en-US" w:eastAsia="en-US" w:bidi="en-US"/>
      </w:rPr>
    </w:lvl>
    <w:lvl w:ilvl="8">
      <w:numFmt w:val="bullet"/>
      <w:lvlText w:val="•"/>
      <w:lvlJc w:val="left"/>
      <w:pPr>
        <w:ind w:left="7977" w:hanging="482"/>
      </w:pPr>
      <w:rPr>
        <w:rFonts w:hint="default"/>
        <w:lang w:val="en-US" w:eastAsia="en-US" w:bidi="en-US"/>
      </w:rPr>
    </w:lvl>
  </w:abstractNum>
  <w:abstractNum w:abstractNumId="5" w15:restartNumberingAfterBreak="0">
    <w:nsid w:val="52C64C14"/>
    <w:multiLevelType w:val="multilevel"/>
    <w:tmpl w:val="CBAE6A00"/>
    <w:lvl w:ilvl="0">
      <w:start w:val="4"/>
      <w:numFmt w:val="decimal"/>
      <w:lvlText w:val="%1"/>
      <w:lvlJc w:val="left"/>
      <w:pPr>
        <w:ind w:left="1417" w:hanging="1304"/>
      </w:pPr>
      <w:rPr>
        <w:rFonts w:hint="default"/>
        <w:lang w:val="en-US" w:eastAsia="en-US" w:bidi="en-US"/>
      </w:rPr>
    </w:lvl>
    <w:lvl w:ilvl="1">
      <w:start w:val="1"/>
      <w:numFmt w:val="decimal"/>
      <w:lvlText w:val="%1.%2"/>
      <w:lvlJc w:val="left"/>
      <w:pPr>
        <w:ind w:left="1417" w:hanging="1304"/>
      </w:pPr>
      <w:rPr>
        <w:rFonts w:hint="default"/>
        <w:lang w:val="en-US" w:eastAsia="en-US" w:bidi="en-US"/>
      </w:rPr>
    </w:lvl>
    <w:lvl w:ilvl="2">
      <w:start w:val="3"/>
      <w:numFmt w:val="decimal"/>
      <w:lvlText w:val="%1.%2.%3"/>
      <w:lvlJc w:val="left"/>
      <w:pPr>
        <w:ind w:left="1417" w:hanging="1304"/>
      </w:pPr>
      <w:rPr>
        <w:rFonts w:ascii="Calibri" w:eastAsia="Calibri" w:hAnsi="Calibri" w:cs="Calibri" w:hint="default"/>
        <w:b/>
        <w:bCs/>
        <w:color w:val="231F20"/>
        <w:position w:val="2"/>
        <w:sz w:val="36"/>
        <w:szCs w:val="36"/>
        <w:lang w:val="en-US" w:eastAsia="en-US" w:bidi="en-US"/>
      </w:rPr>
    </w:lvl>
    <w:lvl w:ilvl="3">
      <w:numFmt w:val="bullet"/>
      <w:lvlText w:val="•"/>
      <w:lvlJc w:val="left"/>
      <w:pPr>
        <w:ind w:left="3803" w:hanging="1304"/>
      </w:pPr>
      <w:rPr>
        <w:rFonts w:hint="default"/>
        <w:lang w:val="en-US" w:eastAsia="en-US" w:bidi="en-US"/>
      </w:rPr>
    </w:lvl>
    <w:lvl w:ilvl="4">
      <w:numFmt w:val="bullet"/>
      <w:lvlText w:val="•"/>
      <w:lvlJc w:val="left"/>
      <w:pPr>
        <w:ind w:left="4598" w:hanging="1304"/>
      </w:pPr>
      <w:rPr>
        <w:rFonts w:hint="default"/>
        <w:lang w:val="en-US" w:eastAsia="en-US" w:bidi="en-US"/>
      </w:rPr>
    </w:lvl>
    <w:lvl w:ilvl="5">
      <w:numFmt w:val="bullet"/>
      <w:lvlText w:val="•"/>
      <w:lvlJc w:val="left"/>
      <w:pPr>
        <w:ind w:left="5392" w:hanging="1304"/>
      </w:pPr>
      <w:rPr>
        <w:rFonts w:hint="default"/>
        <w:lang w:val="en-US" w:eastAsia="en-US" w:bidi="en-US"/>
      </w:rPr>
    </w:lvl>
    <w:lvl w:ilvl="6">
      <w:numFmt w:val="bullet"/>
      <w:lvlText w:val="•"/>
      <w:lvlJc w:val="left"/>
      <w:pPr>
        <w:ind w:left="6187" w:hanging="1304"/>
      </w:pPr>
      <w:rPr>
        <w:rFonts w:hint="default"/>
        <w:lang w:val="en-US" w:eastAsia="en-US" w:bidi="en-US"/>
      </w:rPr>
    </w:lvl>
    <w:lvl w:ilvl="7">
      <w:numFmt w:val="bullet"/>
      <w:lvlText w:val="•"/>
      <w:lvlJc w:val="left"/>
      <w:pPr>
        <w:ind w:left="6981" w:hanging="1304"/>
      </w:pPr>
      <w:rPr>
        <w:rFonts w:hint="default"/>
        <w:lang w:val="en-US" w:eastAsia="en-US" w:bidi="en-US"/>
      </w:rPr>
    </w:lvl>
    <w:lvl w:ilvl="8">
      <w:numFmt w:val="bullet"/>
      <w:lvlText w:val="•"/>
      <w:lvlJc w:val="left"/>
      <w:pPr>
        <w:ind w:left="7776" w:hanging="1304"/>
      </w:pPr>
      <w:rPr>
        <w:rFonts w:hint="default"/>
        <w:lang w:val="en-US" w:eastAsia="en-US" w:bidi="en-US"/>
      </w:rPr>
    </w:lvl>
  </w:abstractNum>
  <w:abstractNum w:abstractNumId="6" w15:restartNumberingAfterBreak="0">
    <w:nsid w:val="76B13E27"/>
    <w:multiLevelType w:val="multilevel"/>
    <w:tmpl w:val="1AE8962C"/>
    <w:lvl w:ilvl="0">
      <w:start w:val="1"/>
      <w:numFmt w:val="decimal"/>
      <w:lvlText w:val="%1"/>
      <w:lvlJc w:val="left"/>
      <w:pPr>
        <w:ind w:left="2637" w:hanging="1220"/>
      </w:pPr>
      <w:rPr>
        <w:rFonts w:ascii="Arial" w:eastAsia="Arial" w:hAnsi="Arial" w:cs="Arial" w:hint="default"/>
        <w:b/>
        <w:bCs/>
        <w:color w:val="231F20"/>
        <w:sz w:val="20"/>
        <w:szCs w:val="20"/>
        <w:lang w:val="en-US" w:eastAsia="en-US" w:bidi="en-US"/>
      </w:rPr>
    </w:lvl>
    <w:lvl w:ilvl="1">
      <w:start w:val="1"/>
      <w:numFmt w:val="decimal"/>
      <w:lvlText w:val="%1.%2"/>
      <w:lvlJc w:val="left"/>
      <w:pPr>
        <w:ind w:left="2948" w:hanging="1531"/>
      </w:pPr>
      <w:rPr>
        <w:rFonts w:ascii="Arial" w:eastAsia="Arial" w:hAnsi="Arial" w:cs="Arial" w:hint="default"/>
        <w:b/>
        <w:bCs/>
        <w:color w:val="231F20"/>
        <w:sz w:val="20"/>
        <w:szCs w:val="20"/>
        <w:lang w:val="en-US" w:eastAsia="en-US" w:bidi="en-US"/>
      </w:rPr>
    </w:lvl>
    <w:lvl w:ilvl="2">
      <w:numFmt w:val="bullet"/>
      <w:lvlText w:val="•"/>
      <w:lvlJc w:val="left"/>
      <w:pPr>
        <w:ind w:left="3653" w:hanging="1531"/>
      </w:pPr>
      <w:rPr>
        <w:rFonts w:hint="default"/>
        <w:lang w:val="en-US" w:eastAsia="en-US" w:bidi="en-US"/>
      </w:rPr>
    </w:lvl>
    <w:lvl w:ilvl="3">
      <w:numFmt w:val="bullet"/>
      <w:lvlText w:val="•"/>
      <w:lvlJc w:val="left"/>
      <w:pPr>
        <w:ind w:left="4367" w:hanging="1531"/>
      </w:pPr>
      <w:rPr>
        <w:rFonts w:hint="default"/>
        <w:lang w:val="en-US" w:eastAsia="en-US" w:bidi="en-US"/>
      </w:rPr>
    </w:lvl>
    <w:lvl w:ilvl="4">
      <w:numFmt w:val="bullet"/>
      <w:lvlText w:val="•"/>
      <w:lvlJc w:val="left"/>
      <w:pPr>
        <w:ind w:left="5081" w:hanging="1531"/>
      </w:pPr>
      <w:rPr>
        <w:rFonts w:hint="default"/>
        <w:lang w:val="en-US" w:eastAsia="en-US" w:bidi="en-US"/>
      </w:rPr>
    </w:lvl>
    <w:lvl w:ilvl="5">
      <w:numFmt w:val="bullet"/>
      <w:lvlText w:val="•"/>
      <w:lvlJc w:val="left"/>
      <w:pPr>
        <w:ind w:left="5795" w:hanging="1531"/>
      </w:pPr>
      <w:rPr>
        <w:rFonts w:hint="default"/>
        <w:lang w:val="en-US" w:eastAsia="en-US" w:bidi="en-US"/>
      </w:rPr>
    </w:lvl>
    <w:lvl w:ilvl="6">
      <w:numFmt w:val="bullet"/>
      <w:lvlText w:val="•"/>
      <w:lvlJc w:val="left"/>
      <w:pPr>
        <w:ind w:left="6509" w:hanging="1531"/>
      </w:pPr>
      <w:rPr>
        <w:rFonts w:hint="default"/>
        <w:lang w:val="en-US" w:eastAsia="en-US" w:bidi="en-US"/>
      </w:rPr>
    </w:lvl>
    <w:lvl w:ilvl="7">
      <w:numFmt w:val="bullet"/>
      <w:lvlText w:val="•"/>
      <w:lvlJc w:val="left"/>
      <w:pPr>
        <w:ind w:left="7223" w:hanging="1531"/>
      </w:pPr>
      <w:rPr>
        <w:rFonts w:hint="default"/>
        <w:lang w:val="en-US" w:eastAsia="en-US" w:bidi="en-US"/>
      </w:rPr>
    </w:lvl>
    <w:lvl w:ilvl="8">
      <w:numFmt w:val="bullet"/>
      <w:lvlText w:val="•"/>
      <w:lvlJc w:val="left"/>
      <w:pPr>
        <w:ind w:left="7937" w:hanging="1531"/>
      </w:pPr>
      <w:rPr>
        <w:rFonts w:hint="default"/>
        <w:lang w:val="en-US" w:eastAsia="en-US" w:bidi="en-US"/>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175E2"/>
    <w:rsid w:val="00014C31"/>
    <w:rsid w:val="00087FAB"/>
    <w:rsid w:val="00156C94"/>
    <w:rsid w:val="001F72A2"/>
    <w:rsid w:val="003175E2"/>
    <w:rsid w:val="003B22E1"/>
    <w:rsid w:val="003C1339"/>
    <w:rsid w:val="00660D52"/>
    <w:rsid w:val="00696ADA"/>
    <w:rsid w:val="007F5451"/>
    <w:rsid w:val="009600FA"/>
    <w:rsid w:val="00B05020"/>
    <w:rsid w:val="00CA49E7"/>
    <w:rsid w:val="00D652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1EC8FD36"/>
  <w15:docId w15:val="{D61867CA-B87F-4BF8-9B57-84F91741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Overskrift1">
    <w:name w:val="heading 1"/>
    <w:basedOn w:val="Normal"/>
    <w:uiPriority w:val="9"/>
    <w:qFormat/>
    <w:pPr>
      <w:spacing w:before="244"/>
      <w:ind w:left="113"/>
      <w:outlineLvl w:val="0"/>
    </w:pPr>
    <w:rPr>
      <w:rFonts w:ascii="Calibri" w:eastAsia="Calibri" w:hAnsi="Calibri" w:cs="Calibri"/>
      <w:b/>
      <w:bCs/>
      <w:sz w:val="36"/>
      <w:szCs w:val="36"/>
    </w:rPr>
  </w:style>
  <w:style w:type="paragraph" w:styleId="Overskrift2">
    <w:name w:val="heading 2"/>
    <w:basedOn w:val="Normal"/>
    <w:uiPriority w:val="9"/>
    <w:unhideWhenUsed/>
    <w:qFormat/>
    <w:pPr>
      <w:spacing w:before="242"/>
      <w:ind w:left="1417" w:hanging="1305"/>
      <w:outlineLvl w:val="1"/>
    </w:pPr>
    <w:rPr>
      <w:rFonts w:ascii="Calibri" w:eastAsia="Calibri" w:hAnsi="Calibri" w:cs="Calibri"/>
      <w:sz w:val="36"/>
      <w:szCs w:val="36"/>
    </w:rPr>
  </w:style>
  <w:style w:type="paragraph" w:styleId="Overskrift3">
    <w:name w:val="heading 3"/>
    <w:basedOn w:val="Normal"/>
    <w:uiPriority w:val="9"/>
    <w:unhideWhenUsed/>
    <w:qFormat/>
    <w:pPr>
      <w:ind w:left="2637" w:hanging="1221"/>
      <w:outlineLvl w:val="2"/>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tel">
    <w:name w:val="Title"/>
    <w:basedOn w:val="Normal"/>
    <w:uiPriority w:val="10"/>
    <w:qFormat/>
    <w:pPr>
      <w:spacing w:before="76"/>
      <w:ind w:left="113"/>
    </w:pPr>
    <w:rPr>
      <w:rFonts w:ascii="Calibri" w:eastAsia="Calibri" w:hAnsi="Calibri" w:cs="Calibri"/>
      <w:sz w:val="48"/>
      <w:szCs w:val="48"/>
    </w:rPr>
  </w:style>
  <w:style w:type="paragraph" w:styleId="Listeavsnitt">
    <w:name w:val="List Paragraph"/>
    <w:basedOn w:val="Normal"/>
    <w:uiPriority w:val="1"/>
    <w:qFormat/>
    <w:pPr>
      <w:ind w:left="1417" w:hanging="284"/>
    </w:pPr>
  </w:style>
  <w:style w:type="paragraph" w:customStyle="1" w:styleId="TableParagraph">
    <w:name w:val="Table Paragraph"/>
    <w:basedOn w:val="Normal"/>
    <w:uiPriority w:val="1"/>
    <w:qFormat/>
    <w:pPr>
      <w:spacing w:before="34"/>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jpeg"/><Relationship Id="rId18" Type="http://schemas.openxmlformats.org/officeDocument/2006/relationships/header" Target="header3.xm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eg"/><Relationship Id="rId22" Type="http://schemas.openxmlformats.org/officeDocument/2006/relationships/header" Target="header5.xml"/><Relationship Id="rId27" Type="http://schemas.openxmlformats.org/officeDocument/2006/relationships/image" Target="media/image17.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18</Pages>
  <Words>4018</Words>
  <Characters>21298</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geir.arne@konsulentgruppen.no</cp:lastModifiedBy>
  <cp:revision>9</cp:revision>
  <dcterms:created xsi:type="dcterms:W3CDTF">2020-06-08T07:00:00Z</dcterms:created>
  <dcterms:modified xsi:type="dcterms:W3CDTF">2020-06-24T11:14:00Z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Adobe InDesign 14.0 (Macintosh)</vt:lpwstr>
  </property>
  <property fmtid="{D5CDD505-2E9C-101B-9397-08002B2CF9AE}" pid="4" name="LastSaved">
    <vt:filetime>2020-06-08T00:00:00Z</vt:filetime>
  </property>
</Properties>
</file>